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DF" w:rsidRDefault="00F60EE5" w:rsidP="007065DF">
      <w:pPr>
        <w:pStyle w:val="4"/>
        <w:rPr>
          <w:rFonts w:eastAsia="Calibri"/>
        </w:rPr>
      </w:pPr>
      <w:r>
        <w:rPr>
          <w:rFonts w:eastAsia="Calibri"/>
          <w:b w:val="0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832485" cy="906145"/>
            <wp:effectExtent l="19050" t="0" r="571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41" w:rsidRDefault="003F5241" w:rsidP="003F5241">
      <w:pPr>
        <w:pStyle w:val="3"/>
        <w:spacing w:after="240"/>
        <w:rPr>
          <w:rFonts w:ascii="Arial Narrow" w:eastAsia="Calibri" w:hAnsi="Arial Narrow"/>
          <w:sz w:val="36"/>
          <w:szCs w:val="36"/>
        </w:rPr>
      </w:pPr>
    </w:p>
    <w:p w:rsidR="007065DF" w:rsidRDefault="003F5241" w:rsidP="003F5241">
      <w:pPr>
        <w:pStyle w:val="3"/>
        <w:ind w:left="-170" w:right="-170"/>
        <w:jc w:val="center"/>
        <w:rPr>
          <w:rFonts w:ascii="Arial Narrow" w:eastAsia="Calibri" w:hAnsi="Arial Narrow"/>
          <w:sz w:val="36"/>
          <w:szCs w:val="36"/>
        </w:rPr>
      </w:pPr>
      <w:r>
        <w:rPr>
          <w:rFonts w:ascii="Arial Narrow" w:eastAsia="Calibri" w:hAnsi="Arial Narrow"/>
          <w:sz w:val="36"/>
          <w:szCs w:val="36"/>
        </w:rPr>
        <w:t xml:space="preserve">АДМИНИСТРАЦИЯ </w:t>
      </w:r>
      <w:r w:rsidR="007065DF">
        <w:rPr>
          <w:rFonts w:ascii="Arial Narrow" w:eastAsia="Calibri" w:hAnsi="Arial Narrow"/>
          <w:sz w:val="36"/>
          <w:szCs w:val="36"/>
        </w:rPr>
        <w:t>ВЕРХНЕУФАЛЕЙСКОГО ГОРОДСКОГО ОКРУГА</w:t>
      </w:r>
    </w:p>
    <w:p w:rsidR="007065DF" w:rsidRPr="009A7336" w:rsidRDefault="00BA2B01" w:rsidP="00DD05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065DF" w:rsidRDefault="00CA097C" w:rsidP="007065DF">
      <w:pPr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33655" t="3683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C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68" w:type="dxa"/>
        <w:tblLook w:val="01E0" w:firstRow="1" w:lastRow="1" w:firstColumn="1" w:lastColumn="1" w:noHBand="0" w:noVBand="0"/>
      </w:tblPr>
      <w:tblGrid>
        <w:gridCol w:w="306"/>
        <w:gridCol w:w="770"/>
        <w:gridCol w:w="299"/>
        <w:gridCol w:w="1036"/>
        <w:gridCol w:w="1008"/>
        <w:gridCol w:w="434"/>
        <w:gridCol w:w="882"/>
      </w:tblGrid>
      <w:tr w:rsidR="007065DF" w:rsidRPr="007065DF" w:rsidTr="007065DF">
        <w:tc>
          <w:tcPr>
            <w:tcW w:w="30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AE1D54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AE1D54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008" w:type="dxa"/>
            <w:vAlign w:val="center"/>
            <w:hideMark/>
          </w:tcPr>
          <w:p w:rsidR="007065DF" w:rsidRPr="008D2BBE" w:rsidRDefault="007065DF" w:rsidP="00BA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BA2B0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434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5DF" w:rsidRPr="008D2BBE" w:rsidRDefault="00AE1D54" w:rsidP="008D2B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495</w:t>
            </w:r>
          </w:p>
        </w:tc>
      </w:tr>
      <w:tr w:rsidR="007065DF" w:rsidRPr="007065DF" w:rsidTr="007065DF">
        <w:trPr>
          <w:trHeight w:val="142"/>
        </w:trPr>
        <w:tc>
          <w:tcPr>
            <w:tcW w:w="4682" w:type="dxa"/>
            <w:gridSpan w:val="7"/>
            <w:hideMark/>
          </w:tcPr>
          <w:p w:rsidR="007065DF" w:rsidRPr="007065DF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065DF">
              <w:rPr>
                <w:rFonts w:ascii="Times New Roman" w:hAnsi="Times New Roman"/>
                <w:iCs/>
                <w:sz w:val="20"/>
                <w:szCs w:val="20"/>
              </w:rPr>
              <w:t>г. Верхний Уфалей</w:t>
            </w:r>
          </w:p>
        </w:tc>
      </w:tr>
    </w:tbl>
    <w:p w:rsidR="007065DF" w:rsidRPr="009A7336" w:rsidRDefault="009A7336" w:rsidP="009A7336">
      <w:pPr>
        <w:spacing w:before="360" w:after="360" w:line="240" w:lineRule="auto"/>
        <w:ind w:right="5103"/>
        <w:rPr>
          <w:rFonts w:ascii="Times New Roman" w:hAnsi="Times New Roman"/>
          <w:sz w:val="28"/>
          <w:szCs w:val="28"/>
        </w:rPr>
      </w:pPr>
      <w:r w:rsidRPr="009A7336">
        <w:rPr>
          <w:rFonts w:ascii="Times New Roman" w:hAnsi="Times New Roman"/>
          <w:sz w:val="28"/>
          <w:szCs w:val="28"/>
        </w:rPr>
        <w:t>О</w:t>
      </w:r>
      <w:r w:rsidR="00CE23A3">
        <w:rPr>
          <w:rFonts w:ascii="Times New Roman" w:hAnsi="Times New Roman"/>
          <w:sz w:val="28"/>
          <w:szCs w:val="28"/>
        </w:rPr>
        <w:t xml:space="preserve">б утверждении </w:t>
      </w:r>
      <w:r w:rsidR="00C20EB4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«Обеспечение доступа к архивным фондам»</w:t>
      </w:r>
    </w:p>
    <w:p w:rsidR="00E902FE" w:rsidRDefault="003F5241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1F6146">
        <w:rPr>
          <w:rFonts w:ascii="Times New Roman" w:hAnsi="Times New Roman"/>
          <w:sz w:val="28"/>
          <w:szCs w:val="28"/>
        </w:rPr>
        <w:t xml:space="preserve"> </w:t>
      </w:r>
      <w:r w:rsidR="001F6146" w:rsidRPr="001F6146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06.10.2003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131-ФЗ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 xml:space="preserve">,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27.07.2010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210-ФЗ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>,</w:t>
      </w:r>
      <w:r w:rsidR="001F6146" w:rsidRPr="001F6146">
        <w:t xml:space="preserve"> </w:t>
      </w:r>
      <w:r>
        <w:rPr>
          <w:rFonts w:ascii="Times New Roman" w:hAnsi="Times New Roman"/>
          <w:sz w:val="28"/>
          <w:szCs w:val="28"/>
        </w:rPr>
        <w:t xml:space="preserve">от 22.10.2004 г. № 125-ФЗ «Об архивном деле в Российской Федерации» </w:t>
      </w:r>
      <w:r w:rsidR="001F6146">
        <w:rPr>
          <w:rFonts w:ascii="Times New Roman" w:hAnsi="Times New Roman"/>
          <w:sz w:val="28"/>
          <w:szCs w:val="28"/>
        </w:rPr>
        <w:t>администрация Верхнеуфалейского городского округа</w:t>
      </w:r>
    </w:p>
    <w:p w:rsidR="001F6146" w:rsidRDefault="001F6146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6146" w:rsidRDefault="003F5241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41">
        <w:rPr>
          <w:rFonts w:ascii="Times New Roman" w:hAnsi="Times New Roman"/>
          <w:sz w:val="28"/>
          <w:szCs w:val="28"/>
        </w:rPr>
        <w:t xml:space="preserve">Утвердить </w:t>
      </w:r>
      <w:r w:rsidR="001F614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«Обеспечение доступа к архивным фондам»</w:t>
      </w:r>
      <w:r w:rsidRPr="003F5241">
        <w:rPr>
          <w:rFonts w:ascii="Times New Roman" w:hAnsi="Times New Roman"/>
          <w:sz w:val="28"/>
          <w:szCs w:val="28"/>
        </w:rPr>
        <w:t>.</w:t>
      </w:r>
    </w:p>
    <w:p w:rsidR="008D2BBE" w:rsidRDefault="001F6146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Верхнеуфалейского городского округа от 31.12.2010 г. № 651 «Об утверждении административных регламентов предоставления муниципальных услуг архивным отделом администрации Верхнеуфалейского городского округа</w:t>
      </w:r>
      <w:r w:rsidR="00B94D14">
        <w:rPr>
          <w:rFonts w:ascii="Times New Roman" w:hAnsi="Times New Roman"/>
          <w:sz w:val="28"/>
          <w:szCs w:val="28"/>
        </w:rPr>
        <w:t>»</w:t>
      </w:r>
      <w:r w:rsidR="008D2BBE" w:rsidRPr="001F6146">
        <w:rPr>
          <w:rFonts w:ascii="Times New Roman" w:hAnsi="Times New Roman"/>
          <w:sz w:val="28"/>
          <w:szCs w:val="28"/>
        </w:rPr>
        <w:t>.</w:t>
      </w:r>
    </w:p>
    <w:p w:rsidR="001F6146" w:rsidRPr="001F6146" w:rsidRDefault="001F6146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>О</w:t>
      </w:r>
      <w:r w:rsidRPr="001F6146">
        <w:rPr>
          <w:rStyle w:val="a9"/>
          <w:rFonts w:ascii="Times New Roman" w:hAnsi="Times New Roman"/>
          <w:color w:val="auto"/>
          <w:sz w:val="28"/>
          <w:szCs w:val="28"/>
        </w:rPr>
        <w:t>публиковать</w:t>
      </w:r>
      <w:r w:rsidRPr="001F6146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1F61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в сети Интернет</w:t>
      </w:r>
      <w:r w:rsidRPr="001F6146">
        <w:rPr>
          <w:rFonts w:ascii="Times New Roman" w:hAnsi="Times New Roman"/>
          <w:sz w:val="28"/>
          <w:szCs w:val="28"/>
        </w:rPr>
        <w:t>.</w:t>
      </w:r>
    </w:p>
    <w:p w:rsidR="00824B68" w:rsidRDefault="00824B68" w:rsidP="00824B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F6146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Верхнеуфалейского городского округа Нечаева А.Н.</w:t>
      </w:r>
    </w:p>
    <w:p w:rsidR="00DD0591" w:rsidRDefault="007065DF" w:rsidP="001F6146">
      <w:pPr>
        <w:spacing w:before="1080" w:after="0" w:line="240" w:lineRule="auto"/>
        <w:jc w:val="both"/>
        <w:rPr>
          <w:rFonts w:ascii="Times New Roman" w:hAnsi="Times New Roman"/>
          <w:sz w:val="28"/>
          <w:szCs w:val="28"/>
        </w:rPr>
        <w:sectPr w:rsidR="00DD0591" w:rsidSect="00BA04BB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Верхнеуфалейского</w:t>
      </w:r>
      <w:r w:rsidR="009A7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A733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Ускова</w:t>
      </w:r>
      <w:proofErr w:type="spellEnd"/>
    </w:p>
    <w:p w:rsidR="006F58EC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D0591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Верхнеуфалейского городского округа от </w:t>
      </w:r>
      <w:r w:rsidR="00AE1D54" w:rsidRPr="00AE1D54">
        <w:rPr>
          <w:rFonts w:ascii="Times New Roman" w:hAnsi="Times New Roman"/>
          <w:sz w:val="28"/>
          <w:szCs w:val="28"/>
          <w:u w:val="single"/>
        </w:rPr>
        <w:t>10.08</w:t>
      </w:r>
      <w:r w:rsidRPr="00AE1D54">
        <w:rPr>
          <w:rFonts w:ascii="Times New Roman" w:hAnsi="Times New Roman"/>
          <w:sz w:val="28"/>
          <w:szCs w:val="28"/>
          <w:u w:val="single"/>
        </w:rPr>
        <w:t>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1D54" w:rsidRPr="00AE1D54">
        <w:rPr>
          <w:rFonts w:ascii="Times New Roman" w:hAnsi="Times New Roman"/>
          <w:sz w:val="28"/>
          <w:szCs w:val="28"/>
          <w:u w:val="single"/>
        </w:rPr>
        <w:t>495</w:t>
      </w:r>
    </w:p>
    <w:p w:rsidR="006F58EC" w:rsidRDefault="006F58EC" w:rsidP="006F58EC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«Обеспечение доступа к архивным фондам»</w:t>
      </w:r>
    </w:p>
    <w:p w:rsidR="00AC509B" w:rsidRPr="00AC509B" w:rsidRDefault="00AC509B" w:rsidP="00DF53E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00"/>
      <w:r>
        <w:rPr>
          <w:rFonts w:ascii="Times New Roman" w:hAnsi="Times New Roman" w:cs="Times New Roman"/>
          <w:color w:val="auto"/>
          <w:sz w:val="28"/>
          <w:szCs w:val="28"/>
        </w:rPr>
        <w:t>Раздел I. Об</w:t>
      </w:r>
      <w:r w:rsidRPr="00AC509B">
        <w:rPr>
          <w:rFonts w:ascii="Times New Roman" w:hAnsi="Times New Roman" w:cs="Times New Roman"/>
          <w:color w:val="auto"/>
          <w:sz w:val="28"/>
          <w:szCs w:val="28"/>
        </w:rPr>
        <w:t>щие положения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505"/>
      <w:bookmarkEnd w:id="0"/>
      <w:r w:rsidRPr="00AC509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архивным отделом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AC509B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Обеспечение доступа к архивным фондам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административный регламент) разработан в целях повышения качества предоставляемой гражданам и юридическим лицам услуги по обеспечению доступа к архивным фондам, в том числе:</w:t>
      </w:r>
    </w:p>
    <w:bookmarkEnd w:id="1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1) повышения оперативности и создания комфортных отношений, возникающих при предоставлении муниципальной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2) определения сроков и последовательности действий (административных процедур) при осуществлении полномочий по предоставлению данной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3) снижения количества взаимодействий заявителей с должностными лицами;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4) 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5) предоставления муниципальной услуги в электронной форме.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506"/>
      <w:r w:rsidRPr="00AC509B">
        <w:rPr>
          <w:rFonts w:ascii="Times New Roman" w:hAnsi="Times New Roman"/>
          <w:sz w:val="28"/>
          <w:szCs w:val="28"/>
        </w:rPr>
        <w:t>1.2. Основания для разработки и утверждения административного регламента:</w:t>
      </w:r>
    </w:p>
    <w:bookmarkEnd w:id="2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152-ФЗ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Федеральный закон от 22.10.2004 г. № 125-ФЗ «Об архивном деле в Российской Федерации»;</w:t>
      </w:r>
    </w:p>
    <w:p w:rsidR="00EE6185" w:rsidRDefault="00AC509B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Pr="00AC509B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EE6185" w:rsidRPr="00EE6185" w:rsidRDefault="00EE6185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E6185">
        <w:rPr>
          <w:rFonts w:ascii="Times New Roman" w:hAnsi="Times New Roman"/>
          <w:sz w:val="28"/>
          <w:szCs w:val="28"/>
        </w:rPr>
        <w:t>З</w:t>
      </w:r>
      <w:r w:rsidRPr="00EE6185">
        <w:rPr>
          <w:rStyle w:val="a9"/>
          <w:rFonts w:ascii="Times New Roman" w:hAnsi="Times New Roman"/>
          <w:color w:val="auto"/>
          <w:sz w:val="28"/>
          <w:szCs w:val="28"/>
        </w:rPr>
        <w:t>акон</w:t>
      </w:r>
      <w:r w:rsidRPr="00EE6185">
        <w:rPr>
          <w:rFonts w:ascii="Times New Roman" w:hAnsi="Times New Roman"/>
          <w:sz w:val="28"/>
          <w:szCs w:val="28"/>
        </w:rPr>
        <w:t xml:space="preserve"> Челябинской области от 27.10.2005 г. </w:t>
      </w:r>
      <w:r>
        <w:rPr>
          <w:rFonts w:ascii="Times New Roman" w:hAnsi="Times New Roman"/>
          <w:sz w:val="28"/>
          <w:szCs w:val="28"/>
        </w:rPr>
        <w:t>№</w:t>
      </w:r>
      <w:r w:rsidRPr="00EE6185">
        <w:rPr>
          <w:rFonts w:ascii="Times New Roman" w:hAnsi="Times New Roman"/>
          <w:sz w:val="28"/>
          <w:szCs w:val="28"/>
        </w:rPr>
        <w:t xml:space="preserve"> 416-ЗО </w:t>
      </w:r>
      <w:r>
        <w:rPr>
          <w:rFonts w:ascii="Times New Roman" w:hAnsi="Times New Roman"/>
          <w:sz w:val="28"/>
          <w:szCs w:val="28"/>
        </w:rPr>
        <w:t>«</w:t>
      </w:r>
      <w:r w:rsidRPr="00EE6185">
        <w:rPr>
          <w:rFonts w:ascii="Times New Roman" w:hAnsi="Times New Roman"/>
          <w:sz w:val="28"/>
          <w:szCs w:val="28"/>
        </w:rPr>
        <w:t>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E6185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="00EE6185">
        <w:rPr>
          <w:rStyle w:val="a9"/>
          <w:rFonts w:ascii="Times New Roman" w:hAnsi="Times New Roman"/>
          <w:color w:val="auto"/>
          <w:sz w:val="28"/>
          <w:szCs w:val="28"/>
        </w:rPr>
        <w:t>П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остановление</w:t>
      </w:r>
      <w:r w:rsidRPr="00AC509B">
        <w:rPr>
          <w:rFonts w:ascii="Times New Roman" w:hAnsi="Times New Roman"/>
          <w:sz w:val="28"/>
          <w:szCs w:val="28"/>
        </w:rPr>
        <w:t xml:space="preserve"> Правительства Челябинской области от 29.10.2014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572-П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 xml:space="preserve">Об Административном регламенте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Обеспечение доступа к архивным фондам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C509B">
          <w:rPr>
            <w:rStyle w:val="a9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AC509B">
        <w:rPr>
          <w:rFonts w:ascii="Times New Roman" w:hAnsi="Times New Roman"/>
          <w:sz w:val="28"/>
          <w:szCs w:val="28"/>
        </w:rPr>
        <w:t xml:space="preserve"> Федерального архивного агентства от 01.09.2017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143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DF53EC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DF53EC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DF53EC">
        <w:rPr>
          <w:rFonts w:ascii="Times New Roman" w:hAnsi="Times New Roman"/>
          <w:sz w:val="28"/>
          <w:szCs w:val="28"/>
        </w:rPr>
        <w:t>Верхнеуфалейского</w:t>
      </w:r>
      <w:r w:rsidR="00EE6185">
        <w:rPr>
          <w:rFonts w:ascii="Times New Roman" w:hAnsi="Times New Roman"/>
          <w:sz w:val="28"/>
          <w:szCs w:val="28"/>
        </w:rPr>
        <w:t xml:space="preserve"> городского округа от </w:t>
      </w:r>
      <w:r w:rsidRPr="00DF53EC">
        <w:rPr>
          <w:rFonts w:ascii="Times New Roman" w:hAnsi="Times New Roman"/>
          <w:sz w:val="28"/>
          <w:szCs w:val="28"/>
        </w:rPr>
        <w:t>14</w:t>
      </w:r>
      <w:r w:rsidR="00AC509B" w:rsidRPr="00DF53EC">
        <w:rPr>
          <w:rFonts w:ascii="Times New Roman" w:hAnsi="Times New Roman"/>
          <w:sz w:val="28"/>
          <w:szCs w:val="28"/>
        </w:rPr>
        <w:t>.0</w:t>
      </w:r>
      <w:r w:rsidRPr="00DF53EC">
        <w:rPr>
          <w:rFonts w:ascii="Times New Roman" w:hAnsi="Times New Roman"/>
          <w:sz w:val="28"/>
          <w:szCs w:val="28"/>
        </w:rPr>
        <w:t>1</w:t>
      </w:r>
      <w:r w:rsidR="00AC509B" w:rsidRPr="00DF53EC">
        <w:rPr>
          <w:rFonts w:ascii="Times New Roman" w:hAnsi="Times New Roman"/>
          <w:sz w:val="28"/>
          <w:szCs w:val="28"/>
        </w:rPr>
        <w:t>.201</w:t>
      </w:r>
      <w:r w:rsidRPr="00DF53EC">
        <w:rPr>
          <w:rFonts w:ascii="Times New Roman" w:hAnsi="Times New Roman"/>
          <w:sz w:val="28"/>
          <w:szCs w:val="28"/>
        </w:rPr>
        <w:t>6 г. № 10</w:t>
      </w:r>
      <w:r w:rsidR="00AC509B" w:rsidRPr="00DF53EC">
        <w:rPr>
          <w:rFonts w:ascii="Times New Roman" w:hAnsi="Times New Roman"/>
          <w:sz w:val="28"/>
          <w:szCs w:val="28"/>
        </w:rPr>
        <w:t xml:space="preserve"> </w:t>
      </w:r>
      <w:r w:rsidRPr="00DF53EC">
        <w:rPr>
          <w:rFonts w:ascii="Times New Roman" w:hAnsi="Times New Roman"/>
          <w:sz w:val="28"/>
          <w:szCs w:val="28"/>
        </w:rPr>
        <w:t>«</w:t>
      </w:r>
      <w:r w:rsidR="00AC509B" w:rsidRPr="00DF53EC">
        <w:rPr>
          <w:rFonts w:ascii="Times New Roman" w:hAnsi="Times New Roman"/>
          <w:sz w:val="28"/>
          <w:szCs w:val="28"/>
        </w:rPr>
        <w:t>Об</w:t>
      </w:r>
      <w:r w:rsidRPr="00DF53EC">
        <w:rPr>
          <w:rFonts w:ascii="Times New Roman" w:hAnsi="Times New Roman"/>
          <w:sz w:val="28"/>
          <w:szCs w:val="28"/>
        </w:rPr>
        <w:t xml:space="preserve"> утверждении Порядка разработки и</w:t>
      </w:r>
      <w:r w:rsidR="00AC509B" w:rsidRPr="00DF53EC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</w:t>
      </w:r>
      <w:r w:rsidRPr="00DF53EC">
        <w:rPr>
          <w:rFonts w:ascii="Times New Roman" w:hAnsi="Times New Roman"/>
          <w:sz w:val="28"/>
          <w:szCs w:val="28"/>
        </w:rPr>
        <w:t>доставления муниципальных услуг»</w:t>
      </w:r>
      <w:r w:rsidR="00AC509B" w:rsidRPr="00DF53EC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07"/>
      <w:r w:rsidRPr="00AC509B">
        <w:rPr>
          <w:rFonts w:ascii="Times New Roman" w:hAnsi="Times New Roman"/>
          <w:sz w:val="28"/>
          <w:szCs w:val="28"/>
        </w:rPr>
        <w:t>1.3. Информация об административном регламенте и предоставляемой муниципальной услуге, размещается:</w:t>
      </w:r>
    </w:p>
    <w:bookmarkEnd w:id="3"/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44D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251C" w:rsidRPr="00AC44D4">
        <w:rPr>
          <w:rFonts w:ascii="Times New Roman" w:hAnsi="Times New Roman"/>
          <w:sz w:val="28"/>
          <w:szCs w:val="28"/>
        </w:rPr>
        <w:t>администрации Верхнеуфалейского городского округа</w:t>
      </w:r>
      <w:r w:rsidR="00AC509B" w:rsidRPr="00AC44D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http://ufaleyadmin.ru</w:t>
      </w:r>
      <w:r w:rsidR="00AC509B" w:rsidRPr="00AC44D4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509B">
        <w:rPr>
          <w:rFonts w:ascii="Times New Roman" w:hAnsi="Times New Roman"/>
          <w:sz w:val="28"/>
          <w:szCs w:val="28"/>
        </w:rPr>
        <w:t xml:space="preserve"> на Портале государственных услуг Российской Фед</w:t>
      </w:r>
      <w:r w:rsidR="00AC509B">
        <w:rPr>
          <w:rFonts w:ascii="Times New Roman" w:hAnsi="Times New Roman"/>
          <w:sz w:val="28"/>
          <w:szCs w:val="28"/>
        </w:rPr>
        <w:t>ерации http://www.gosuslugi.ru</w:t>
      </w:r>
      <w:r w:rsidR="00AC509B" w:rsidRPr="00AC509B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508"/>
      <w:r w:rsidRPr="00AC509B">
        <w:rPr>
          <w:rFonts w:ascii="Times New Roman" w:hAnsi="Times New Roman"/>
          <w:sz w:val="28"/>
          <w:szCs w:val="28"/>
        </w:rPr>
        <w:t>1.4. Термины, используемые в настоящем регламенте:</w:t>
      </w:r>
    </w:p>
    <w:bookmarkEnd w:id="4"/>
    <w:p w:rsidR="006F58EC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Style w:val="aa"/>
          <w:rFonts w:ascii="Times New Roman" w:hAnsi="Times New Roman"/>
          <w:b w:val="0"/>
          <w:color w:val="auto"/>
          <w:sz w:val="28"/>
          <w:szCs w:val="28"/>
        </w:rPr>
        <w:t>Заявитель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="00AC44D4"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физическое или юридическое лицо, либо их уполномоченные представители, обратившиеся в архивный отдел с запросом о предоставлении муниципальной услуги, выраженной письменной или электронной форме.</w:t>
      </w:r>
    </w:p>
    <w:p w:rsidR="00AC44D4" w:rsidRPr="00AC44D4" w:rsidRDefault="00AC44D4" w:rsidP="00AC44D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200"/>
      <w:r w:rsidRPr="00AC44D4">
        <w:rPr>
          <w:rFonts w:ascii="Times New Roman" w:hAnsi="Times New Roman" w:cs="Times New Roman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509"/>
      <w:bookmarkEnd w:id="5"/>
      <w:r w:rsidRPr="00AC44D4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970E96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>Обеспечение доступа к архивным фондам</w:t>
      </w:r>
      <w:r w:rsidR="00F04EF4"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10"/>
      <w:bookmarkEnd w:id="6"/>
      <w:r w:rsidRPr="00AC44D4">
        <w:rPr>
          <w:rFonts w:ascii="Times New Roman" w:hAnsi="Times New Roman"/>
          <w:sz w:val="28"/>
          <w:szCs w:val="28"/>
        </w:rPr>
        <w:t>2.2. Наименование органа, предост</w:t>
      </w:r>
      <w:r w:rsidR="00970E96">
        <w:rPr>
          <w:rFonts w:ascii="Times New Roman" w:hAnsi="Times New Roman"/>
          <w:sz w:val="28"/>
          <w:szCs w:val="28"/>
        </w:rPr>
        <w:t>авляющего муниципальную услугу –</w:t>
      </w:r>
      <w:r w:rsidRPr="00AC44D4">
        <w:rPr>
          <w:rFonts w:ascii="Times New Roman" w:hAnsi="Times New Roman"/>
          <w:sz w:val="28"/>
          <w:szCs w:val="28"/>
        </w:rPr>
        <w:t xml:space="preserve"> администрация </w:t>
      </w:r>
      <w:r w:rsidR="00970E96">
        <w:rPr>
          <w:rFonts w:ascii="Times New Roman" w:hAnsi="Times New Roman"/>
          <w:sz w:val="28"/>
          <w:szCs w:val="28"/>
        </w:rPr>
        <w:t>Верхнеуфалейского</w:t>
      </w:r>
      <w:r w:rsidR="00F04EF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C44D4">
        <w:rPr>
          <w:rFonts w:ascii="Times New Roman" w:hAnsi="Times New Roman"/>
          <w:sz w:val="28"/>
          <w:szCs w:val="28"/>
        </w:rPr>
        <w:t xml:space="preserve"> 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>дминистрация).</w:t>
      </w:r>
    </w:p>
    <w:bookmarkEnd w:id="7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Уполномоченным подразделением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 xml:space="preserve">дминистрации на предоставление муниципальной услуги является архивный отдел администрации </w:t>
      </w:r>
      <w:r w:rsidR="00F04EF4">
        <w:rPr>
          <w:rFonts w:ascii="Times New Roman" w:hAnsi="Times New Roman"/>
          <w:sz w:val="28"/>
          <w:szCs w:val="28"/>
        </w:rPr>
        <w:t xml:space="preserve">Верхнеуфалейского городского округа </w:t>
      </w:r>
      <w:r w:rsidRPr="00AC44D4">
        <w:rPr>
          <w:rFonts w:ascii="Times New Roman" w:hAnsi="Times New Roman"/>
          <w:sz w:val="28"/>
          <w:szCs w:val="28"/>
        </w:rPr>
        <w:t xml:space="preserve">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1"/>
      <w:r w:rsidRPr="00AC44D4">
        <w:rPr>
          <w:rFonts w:ascii="Times New Roman" w:hAnsi="Times New Roman"/>
          <w:sz w:val="28"/>
          <w:szCs w:val="28"/>
        </w:rPr>
        <w:t>2.3. Правом на получение муниципальной услуги обладают граждане и юридические лица в соответствии с действующим законодательством Российской Федерации. К получателям муниципальной услуги относятся:</w:t>
      </w:r>
    </w:p>
    <w:bookmarkEnd w:id="8"/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граждане Российской Федерации;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юридические лица Российской Федерации;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индивидуальные предприниматели;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иностранные граждане;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иностранные юридические лица;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лица без гражданства в письменной форме обратившиеся на имя начальника </w:t>
      </w:r>
      <w:r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 xml:space="preserve">тдела с заявлением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Обеспечение доступа к архивным фондам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2.3.1. От имени физических лиц заявления и документы, необходимые для предоставления муниципальной услуги, могут подавать: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лично заявители;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представители, действующие в силу полномочий, основанных на доверенности, иных законных основаниях.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2.3.2. От имени юридических лиц заявления и документы, необходимые для предоставления муниципальной услуги, могут подавать лица: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2) представители в силу полномочий, основанных на доверенности, иных законных основаниях.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12"/>
      <w:r w:rsidRPr="00AC44D4">
        <w:rPr>
          <w:rFonts w:ascii="Times New Roman" w:hAnsi="Times New Roman"/>
          <w:sz w:val="28"/>
          <w:szCs w:val="28"/>
        </w:rPr>
        <w:t>2.4. Заявитель может выбрать варианты обращения для предоставления муниципальной услуги:</w:t>
      </w:r>
    </w:p>
    <w:bookmarkEnd w:id="9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личное обращение;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почтовое отправление;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3) путем направления заявления на электронную почту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</w:t>
      </w:r>
      <w:proofErr w:type="spellStart"/>
      <w:r w:rsidR="00F04EF4">
        <w:rPr>
          <w:rFonts w:ascii="Times New Roman" w:hAnsi="Times New Roman"/>
          <w:sz w:val="28"/>
          <w:szCs w:val="28"/>
          <w:lang w:val="en-US"/>
        </w:rPr>
        <w:t>arkhiv</w:t>
      </w:r>
      <w:proofErr w:type="spellEnd"/>
      <w:r w:rsidRPr="00AC44D4">
        <w:rPr>
          <w:rFonts w:ascii="Times New Roman" w:hAnsi="Times New Roman"/>
          <w:sz w:val="28"/>
          <w:szCs w:val="28"/>
        </w:rPr>
        <w:t>@</w:t>
      </w:r>
      <w:proofErr w:type="spellStart"/>
      <w:r w:rsidR="00F04EF4">
        <w:rPr>
          <w:rFonts w:ascii="Times New Roman" w:hAnsi="Times New Roman"/>
          <w:sz w:val="28"/>
          <w:szCs w:val="28"/>
          <w:lang w:val="en-US"/>
        </w:rPr>
        <w:t>ufaleyadmin</w:t>
      </w:r>
      <w:proofErr w:type="spellEnd"/>
      <w:r w:rsidR="00F04EF4" w:rsidRPr="00F04EF4">
        <w:rPr>
          <w:rFonts w:ascii="Times New Roman" w:hAnsi="Times New Roman"/>
          <w:sz w:val="28"/>
          <w:szCs w:val="28"/>
        </w:rPr>
        <w:t>.</w:t>
      </w:r>
      <w:proofErr w:type="spellStart"/>
      <w:r w:rsidRPr="00AC44D4">
        <w:rPr>
          <w:rFonts w:ascii="Times New Roman" w:hAnsi="Times New Roman"/>
          <w:sz w:val="28"/>
          <w:szCs w:val="28"/>
        </w:rPr>
        <w:t>ru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сети Интернет;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 в электронной форме с использованием Единого портала государственных и муниципальных услуг (функций) (далее </w:t>
      </w:r>
      <w:r w:rsidR="00F04EF4"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Единый портал) http://www.gosuslugi.ru (в случае предоставления услуги в электронном виде).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13"/>
      <w:r w:rsidRPr="00AC44D4">
        <w:rPr>
          <w:rFonts w:ascii="Times New Roman" w:hAnsi="Times New Roman"/>
          <w:sz w:val="28"/>
          <w:szCs w:val="28"/>
        </w:rPr>
        <w:t xml:space="preserve">2.5. При непосредственном (личном) обращении Заявителя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</w:t>
      </w:r>
      <w:r w:rsidR="00F04EF4">
        <w:rPr>
          <w:rFonts w:ascii="Times New Roman" w:hAnsi="Times New Roman"/>
          <w:sz w:val="28"/>
          <w:szCs w:val="28"/>
        </w:rPr>
        <w:t>:</w:t>
      </w:r>
    </w:p>
    <w:bookmarkEnd w:id="10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> Заявитель предоставляет заявление о предоставлении муниципальной услуги (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Приложение 1</w:t>
      </w:r>
      <w:r w:rsidRPr="00AC44D4">
        <w:rPr>
          <w:rFonts w:ascii="Times New Roman" w:hAnsi="Times New Roman"/>
          <w:sz w:val="28"/>
          <w:szCs w:val="28"/>
        </w:rPr>
        <w:t xml:space="preserve">) и пакет документов, указанный в 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пункте 2.6</w:t>
      </w:r>
      <w:r w:rsidRPr="00F04EF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 xml:space="preserve">настоящего регламента. При предъявлении заявителем документа, удостоверяющего личность, специалист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</w:t>
      </w:r>
      <w:r w:rsidR="00D04679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> Заявитель вправе отозвать заявление на любой стадии процесса предоставления услуги до момента подписания итогового документа.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Отзыв заявления осуществляется путем подачи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 заявления о прекращении делопроизводства по заявлению в простой письменной форме с возвратом заявителю документов (копий документов), представленных этим заявителем. Документы возвращаются не позднее 1 рабочего дня с момента регистрации заявления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2.5.1. Описание почтового отправления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</w:t>
      </w:r>
      <w:r w:rsidR="00F04EF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В случае направления заявления на предоставление муниципальной услуги, а также документов, предусмотренных </w:t>
      </w:r>
      <w:r w:rsidRPr="00905580">
        <w:rPr>
          <w:rStyle w:val="a9"/>
          <w:rFonts w:ascii="Times New Roman" w:hAnsi="Times New Roman"/>
          <w:color w:val="auto"/>
          <w:sz w:val="28"/>
          <w:szCs w:val="28"/>
        </w:rPr>
        <w:t>пунктом 2.</w:t>
      </w:r>
      <w:r w:rsidR="00905580">
        <w:rPr>
          <w:rStyle w:val="a9"/>
          <w:rFonts w:ascii="Times New Roman" w:hAnsi="Times New Roman"/>
          <w:color w:val="auto"/>
          <w:sz w:val="28"/>
          <w:szCs w:val="28"/>
        </w:rPr>
        <w:t>6</w:t>
      </w:r>
      <w:r w:rsidRPr="00F04EF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При поступлении документов через организации почтовой связи </w:t>
      </w:r>
      <w:r w:rsidR="00F04EF4">
        <w:rPr>
          <w:rFonts w:ascii="Times New Roman" w:hAnsi="Times New Roman"/>
          <w:sz w:val="28"/>
          <w:szCs w:val="28"/>
        </w:rPr>
        <w:t>З</w:t>
      </w:r>
      <w:r w:rsidRPr="00AC44D4">
        <w:rPr>
          <w:rFonts w:ascii="Times New Roman" w:hAnsi="Times New Roman"/>
          <w:sz w:val="28"/>
          <w:szCs w:val="28"/>
        </w:rPr>
        <w:t xml:space="preserve">аявитель уведомляется в письменной форме о приеме и регистрации документов в течение 3 рабочих дней со дня их поступления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тдел, если </w:t>
      </w:r>
      <w:r w:rsidR="00F04EF4">
        <w:rPr>
          <w:rFonts w:ascii="Times New Roman" w:hAnsi="Times New Roman"/>
          <w:sz w:val="28"/>
          <w:szCs w:val="28"/>
        </w:rPr>
        <w:t>З</w:t>
      </w:r>
      <w:r w:rsidRPr="00AC44D4">
        <w:rPr>
          <w:rFonts w:ascii="Times New Roman" w:hAnsi="Times New Roman"/>
          <w:sz w:val="28"/>
          <w:szCs w:val="28"/>
        </w:rPr>
        <w:t>аявителем представлены все документы, необходимые для предоставления муниципальной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2.5.2. Требования и особенности предоставления муниципальной услуги в электронной форме</w:t>
      </w:r>
      <w:r w:rsidR="00F04EF4">
        <w:rPr>
          <w:rFonts w:ascii="Times New Roman" w:hAnsi="Times New Roman"/>
          <w:sz w:val="28"/>
          <w:szCs w:val="28"/>
        </w:rPr>
        <w:t>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п</w:t>
      </w:r>
      <w:r w:rsidRPr="00AC44D4">
        <w:rPr>
          <w:rFonts w:ascii="Times New Roman" w:hAnsi="Times New Roman"/>
          <w:sz w:val="28"/>
          <w:szCs w:val="28"/>
        </w:rPr>
        <w:t xml:space="preserve">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</w:t>
      </w:r>
      <w:r w:rsidRPr="00AC44D4">
        <w:rPr>
          <w:rFonts w:ascii="Times New Roman" w:hAnsi="Times New Roman"/>
          <w:sz w:val="28"/>
          <w:szCs w:val="28"/>
        </w:rPr>
        <w:lastRenderedPageBreak/>
        <w:t>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 Требования к электронным документам и электронным копиям документов, предоставляемым через Портал: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2) через Портал допускается предоставлять файлы следующих форматов: </w:t>
      </w:r>
      <w:proofErr w:type="spellStart"/>
      <w:r w:rsidRPr="00AC44D4">
        <w:rPr>
          <w:rFonts w:ascii="Times New Roman" w:hAnsi="Times New Roman"/>
          <w:sz w:val="28"/>
          <w:szCs w:val="28"/>
        </w:rPr>
        <w:t>docx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doc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rtf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txt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pdf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xls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xlsx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xml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rar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zip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ppt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bmp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jpg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jpeg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gif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tif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tiff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/>
          <w:sz w:val="28"/>
          <w:szCs w:val="28"/>
        </w:rPr>
        <w:t>odf</w:t>
      </w:r>
      <w:proofErr w:type="spellEnd"/>
      <w:r w:rsidRPr="00AC44D4">
        <w:rPr>
          <w:rFonts w:ascii="Times New Roman" w:hAnsi="Times New Roman"/>
          <w:sz w:val="28"/>
          <w:szCs w:val="28"/>
        </w:rPr>
        <w:t>. Предоставление файлов, имеющих форматы отличных от указанных, не допускается;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3) документы в формате </w:t>
      </w:r>
      <w:proofErr w:type="spellStart"/>
      <w:r w:rsidRPr="00AC44D4">
        <w:rPr>
          <w:rFonts w:ascii="Times New Roman" w:hAnsi="Times New Roman"/>
          <w:sz w:val="28"/>
          <w:szCs w:val="28"/>
        </w:rPr>
        <w:t>Adobe</w:t>
      </w:r>
      <w:proofErr w:type="spellEnd"/>
      <w:r w:rsidRPr="00AC44D4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файлы, предоставляемые через Портал, не должны содержать вирусов и вредоносных программ;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AC44D4" w:rsidRPr="00F04EF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(от 25.06.2012</w:t>
      </w:r>
      <w:r w:rsidRPr="00F04EF4">
        <w:rPr>
          <w:rFonts w:ascii="Times New Roman" w:hAnsi="Times New Roman"/>
          <w:sz w:val="28"/>
          <w:szCs w:val="28"/>
        </w:rPr>
        <w:t xml:space="preserve"> г.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Pr="00F04EF4">
        <w:rPr>
          <w:rFonts w:ascii="Times New Roman" w:hAnsi="Times New Roman"/>
          <w:sz w:val="28"/>
          <w:szCs w:val="28"/>
        </w:rPr>
        <w:t>№</w:t>
      </w:r>
      <w:r w:rsidR="00AC44D4" w:rsidRPr="00F04EF4">
        <w:rPr>
          <w:rFonts w:ascii="Times New Roman" w:hAnsi="Times New Roman"/>
          <w:sz w:val="28"/>
          <w:szCs w:val="28"/>
        </w:rPr>
        <w:t> 634);</w:t>
      </w:r>
    </w:p>
    <w:p w:rsidR="00AC44D4" w:rsidRPr="00F04EF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F4">
        <w:rPr>
          <w:rFonts w:ascii="Times New Roman" w:hAnsi="Times New Roman"/>
          <w:sz w:val="28"/>
          <w:szCs w:val="28"/>
        </w:rPr>
        <w:t>–</w:t>
      </w:r>
      <w:r w:rsidR="00AC44D4" w:rsidRPr="00F04EF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(от 25.01.2013</w:t>
      </w:r>
      <w:r w:rsidRPr="00F04EF4">
        <w:rPr>
          <w:rFonts w:ascii="Times New Roman" w:hAnsi="Times New Roman"/>
          <w:sz w:val="28"/>
          <w:szCs w:val="28"/>
        </w:rPr>
        <w:t xml:space="preserve"> г.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Pr="00F04EF4">
        <w:rPr>
          <w:rFonts w:ascii="Times New Roman" w:hAnsi="Times New Roman"/>
          <w:sz w:val="28"/>
          <w:szCs w:val="28"/>
        </w:rPr>
        <w:t>№</w:t>
      </w:r>
      <w:r w:rsidR="00AC44D4" w:rsidRPr="00F04EF4">
        <w:rPr>
          <w:rFonts w:ascii="Times New Roman" w:hAnsi="Times New Roman"/>
          <w:sz w:val="28"/>
          <w:szCs w:val="28"/>
        </w:rPr>
        <w:t> 33);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F4">
        <w:rPr>
          <w:rFonts w:ascii="Times New Roman" w:hAnsi="Times New Roman"/>
          <w:sz w:val="28"/>
          <w:szCs w:val="28"/>
        </w:rPr>
        <w:t>–</w:t>
      </w:r>
      <w:r w:rsidR="00AC44D4" w:rsidRPr="00F04EF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(от 25.08.2012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> 852).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14"/>
      <w:r w:rsidRPr="00AC44D4">
        <w:rPr>
          <w:rFonts w:ascii="Times New Roman" w:hAnsi="Times New Roman"/>
          <w:sz w:val="28"/>
          <w:szCs w:val="28"/>
        </w:rPr>
        <w:t>2.6. Исчерпывающий перечень документов, предоставляемых заявителями, необходимых для предоставления муниципальной услуги: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555"/>
      <w:bookmarkEnd w:id="11"/>
      <w:r w:rsidRPr="00AC44D4">
        <w:rPr>
          <w:rFonts w:ascii="Times New Roman" w:hAnsi="Times New Roman"/>
          <w:sz w:val="28"/>
          <w:szCs w:val="28"/>
        </w:rPr>
        <w:t>1) заявление (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Приложение 1</w:t>
      </w:r>
      <w:r w:rsidRPr="00AC44D4">
        <w:rPr>
          <w:rFonts w:ascii="Times New Roman" w:hAnsi="Times New Roman"/>
          <w:sz w:val="28"/>
          <w:szCs w:val="28"/>
        </w:rPr>
        <w:t>), в котором должны быть указаны:</w:t>
      </w:r>
    </w:p>
    <w:bookmarkEnd w:id="12"/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наименование юридического лица на бланке организации; для граждан </w:t>
      </w: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фамилия, имя и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при наличии);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паспортные данные;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тема, хронологические рамки и цель исследования;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личная подпись гражданина или подпись должностного лица (при личном обращении);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электронный адрес (при направлении заявления в электронной форме);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анкету пользователя, работающего в читальном зале (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Приложение 2</w:t>
      </w:r>
      <w:r w:rsidRPr="00AC44D4">
        <w:rPr>
          <w:rFonts w:ascii="Times New Roman" w:hAnsi="Times New Roman"/>
          <w:sz w:val="28"/>
          <w:szCs w:val="28"/>
        </w:rPr>
        <w:t>) (при личном обращении);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паспорт заявителя (при личном обращении);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4)документы, подтверждающие полномочия заявителя, предусмотренные законодательством Российской Федерации (для истребования документов, содержащих секретную или конфиденциальную информацию, а также выполнения условий, которые установили собственники или владельцы архивных документов при их передаче в архив) (при личном обращении);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документы, подтверждающие доступ заявителя к информации, содержащей государственную или иную охраняемую законом РФ тайну.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2.6.1. В случае, если запрашиваемая информация содержит государственную или иную охраняемую 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AC44D4">
        <w:rPr>
          <w:rFonts w:ascii="Times New Roman" w:hAnsi="Times New Roman"/>
          <w:sz w:val="28"/>
          <w:szCs w:val="28"/>
        </w:rPr>
        <w:t xml:space="preserve"> Российской Федерации тайну, доступ к архивным документам осуществляется в соответствии с законодательством Российской Федерации.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2.6.2. При</w:t>
      </w:r>
      <w:r w:rsidR="00D04679">
        <w:rPr>
          <w:rFonts w:ascii="Times New Roman" w:hAnsi="Times New Roman"/>
          <w:sz w:val="28"/>
          <w:szCs w:val="28"/>
        </w:rPr>
        <w:t xml:space="preserve"> оказании муниципальной услуги о</w:t>
      </w:r>
      <w:r w:rsidRPr="00AC44D4">
        <w:rPr>
          <w:rFonts w:ascii="Times New Roman" w:hAnsi="Times New Roman"/>
          <w:sz w:val="28"/>
          <w:szCs w:val="28"/>
        </w:rPr>
        <w:t>тдел не вправе требовать от заявителя: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оказанием муниципальной услуги;</w:t>
      </w:r>
    </w:p>
    <w:p w:rsidR="00932C9D" w:rsidRPr="00932C9D" w:rsidRDefault="00AC44D4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 xml:space="preserve">2) </w:t>
      </w:r>
      <w:r w:rsidR="00932C9D" w:rsidRPr="00932C9D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</w:t>
      </w:r>
      <w:r w:rsidR="00932C9D">
        <w:rPr>
          <w:rFonts w:ascii="Times New Roman" w:hAnsi="Times New Roman"/>
          <w:sz w:val="28"/>
          <w:szCs w:val="28"/>
        </w:rPr>
        <w:t xml:space="preserve"> г.</w:t>
      </w:r>
      <w:r w:rsidR="00932C9D" w:rsidRPr="00932C9D">
        <w:rPr>
          <w:rFonts w:ascii="Times New Roman" w:hAnsi="Times New Roman"/>
          <w:sz w:val="28"/>
          <w:szCs w:val="28"/>
        </w:rPr>
        <w:t xml:space="preserve"> </w:t>
      </w:r>
      <w:r w:rsidR="00932C9D">
        <w:rPr>
          <w:rFonts w:ascii="Times New Roman" w:hAnsi="Times New Roman"/>
          <w:sz w:val="28"/>
          <w:szCs w:val="28"/>
        </w:rPr>
        <w:t>№</w:t>
      </w:r>
      <w:r w:rsidR="00932C9D" w:rsidRPr="00932C9D">
        <w:rPr>
          <w:rFonts w:ascii="Times New Roman" w:hAnsi="Times New Roman"/>
          <w:sz w:val="28"/>
          <w:szCs w:val="28"/>
        </w:rPr>
        <w:t> 210-ФЗ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932C9D">
        <w:rPr>
          <w:rFonts w:ascii="Times New Roman" w:hAnsi="Times New Roman"/>
          <w:sz w:val="28"/>
          <w:szCs w:val="28"/>
        </w:rPr>
        <w:t> 210-ФЗ;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932C9D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C44D4" w:rsidRPr="00AC44D4" w:rsidRDefault="00AC44D4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Pr="00905580">
        <w:rPr>
          <w:rFonts w:ascii="Times New Roman" w:hAnsi="Times New Roman"/>
          <w:sz w:val="28"/>
          <w:szCs w:val="28"/>
        </w:rPr>
        <w:t>1-5 пункта 2.</w:t>
      </w:r>
      <w:r w:rsidR="00905580">
        <w:rPr>
          <w:rFonts w:ascii="Times New Roman" w:hAnsi="Times New Roman"/>
          <w:sz w:val="28"/>
          <w:szCs w:val="28"/>
        </w:rPr>
        <w:t>6</w:t>
      </w:r>
      <w:r w:rsidRPr="00AC44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в муниципальный архив лично или по почте простым (заказным) письмом (с описью вложенных документов).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8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предоставляет документ, указанный в подпункте 1 пункта 2.</w:t>
      </w:r>
      <w:r w:rsidR="00905580">
        <w:rPr>
          <w:rFonts w:ascii="Times New Roman" w:hAnsi="Times New Roman"/>
          <w:sz w:val="28"/>
          <w:szCs w:val="28"/>
        </w:rPr>
        <w:t>6</w:t>
      </w:r>
      <w:r w:rsidRPr="00905580">
        <w:rPr>
          <w:rFonts w:ascii="Times New Roman" w:hAnsi="Times New Roman"/>
          <w:sz w:val="28"/>
          <w:szCs w:val="28"/>
        </w:rPr>
        <w:t xml:space="preserve"> настоящего Админи</w:t>
      </w:r>
      <w:r w:rsidR="00905580">
        <w:rPr>
          <w:rFonts w:ascii="Times New Roman" w:hAnsi="Times New Roman"/>
          <w:sz w:val="28"/>
          <w:szCs w:val="28"/>
        </w:rPr>
        <w:t>стративного регламента.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515"/>
      <w:r w:rsidRPr="00AC44D4">
        <w:rPr>
          <w:rFonts w:ascii="Times New Roman" w:hAnsi="Times New Roman"/>
          <w:sz w:val="28"/>
          <w:szCs w:val="28"/>
        </w:rPr>
        <w:t>2.7. Результат предоставления муниципальной услуги:</w:t>
      </w:r>
    </w:p>
    <w:bookmarkEnd w:id="13"/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предоставление заявителю доступа к справочно-поисковым средствам и информации об этих средствах, в том числе в форме электронного документа, а также к подлинникам и (или) копиям архивных документов, в том числе в форме электронного документа;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выдача информационного сообщения об отсутствии запрашиваемых документов;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выдача мотивированного отказа в предоставлении муниципальной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516"/>
      <w:r w:rsidRPr="00AC44D4">
        <w:rPr>
          <w:rFonts w:ascii="Times New Roman" w:hAnsi="Times New Roman"/>
          <w:sz w:val="28"/>
          <w:szCs w:val="28"/>
        </w:rPr>
        <w:t>2.8. Срок предоставления муниципальной услуги:</w:t>
      </w:r>
    </w:p>
    <w:bookmarkEnd w:id="14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2 </w:t>
      </w:r>
      <w:r w:rsidR="006F1193">
        <w:rPr>
          <w:rFonts w:ascii="Times New Roman" w:hAnsi="Times New Roman"/>
          <w:sz w:val="28"/>
          <w:szCs w:val="28"/>
        </w:rPr>
        <w:t xml:space="preserve">(два) </w:t>
      </w:r>
      <w:r w:rsidRPr="00AC44D4">
        <w:rPr>
          <w:rFonts w:ascii="Times New Roman" w:hAnsi="Times New Roman"/>
          <w:sz w:val="28"/>
          <w:szCs w:val="28"/>
        </w:rPr>
        <w:t>рабочих дня с момента выдачи разрешения о допуске заявителя для работы с архивными фондами и документами в читальном зале муниципального архива.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517"/>
      <w:r w:rsidRPr="00AC44D4">
        <w:rPr>
          <w:rFonts w:ascii="Times New Roman" w:hAnsi="Times New Roman"/>
          <w:sz w:val="28"/>
          <w:szCs w:val="28"/>
        </w:rPr>
        <w:t>2.9. Правовые основания для предоставления муниципальной услуги:</w:t>
      </w:r>
    </w:p>
    <w:bookmarkEnd w:id="15"/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Конституция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Гражданский кодекс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от 22.10.2004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125-ФЗ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от 02.05.2006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 xml:space="preserve"> 59-ФЗ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от 27.07.2006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149-ФЗ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информации, информационных технологиях и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Приказ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Министерства культуры и массовых коммуникаций Российской Федерации от 18.01.2007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19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 xml:space="preserve"> (зарегистрированы Министерством юстиции Российской Федерации 06.03.2007 N 9059);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="00AC44D4" w:rsidRPr="00AC44D4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6F1193" w:rsidRDefault="006F1193" w:rsidP="006F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6F1193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округа;</w:t>
      </w:r>
    </w:p>
    <w:p w:rsidR="00AC44D4" w:rsidRPr="00AC44D4" w:rsidRDefault="006F1193" w:rsidP="006F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color w:val="auto"/>
          <w:sz w:val="28"/>
          <w:szCs w:val="28"/>
        </w:rPr>
        <w:t>решение Собрания депутатов Верхнеуфалейского</w:t>
      </w:r>
      <w:r w:rsidR="00AC44D4" w:rsidRPr="006F119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от 28</w:t>
      </w:r>
      <w:r w:rsidR="00AC44D4" w:rsidRPr="006F119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AC44D4" w:rsidRPr="006F1193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6F11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348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0ABE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об общих принципах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архивного дела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Верхнеуфалейского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AC44D4" w:rsidRPr="00AC44D4" w:rsidRDefault="00BA01F7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от </w:t>
      </w:r>
      <w:r w:rsidR="00AC44D4" w:rsidRPr="00AC44D4">
        <w:rPr>
          <w:rFonts w:ascii="Times New Roman" w:hAnsi="Times New Roman"/>
          <w:sz w:val="28"/>
          <w:szCs w:val="28"/>
        </w:rPr>
        <w:t>2</w:t>
      </w:r>
      <w:r w:rsidR="00A44351">
        <w:rPr>
          <w:rFonts w:ascii="Times New Roman" w:hAnsi="Times New Roman"/>
          <w:sz w:val="28"/>
          <w:szCs w:val="28"/>
        </w:rPr>
        <w:t>7</w:t>
      </w:r>
      <w:r w:rsidR="00AC44D4" w:rsidRPr="00AC44D4">
        <w:rPr>
          <w:rFonts w:ascii="Times New Roman" w:hAnsi="Times New Roman"/>
          <w:sz w:val="28"/>
          <w:szCs w:val="28"/>
        </w:rPr>
        <w:t>.0</w:t>
      </w:r>
      <w:r w:rsidR="00A44351">
        <w:rPr>
          <w:rFonts w:ascii="Times New Roman" w:hAnsi="Times New Roman"/>
          <w:sz w:val="28"/>
          <w:szCs w:val="28"/>
        </w:rPr>
        <w:t>1</w:t>
      </w:r>
      <w:r w:rsidR="00AC44D4" w:rsidRPr="00AC44D4">
        <w:rPr>
          <w:rFonts w:ascii="Times New Roman" w:hAnsi="Times New Roman"/>
          <w:sz w:val="28"/>
          <w:szCs w:val="28"/>
        </w:rPr>
        <w:t>.201</w:t>
      </w:r>
      <w:r w:rsidR="00A44351">
        <w:rPr>
          <w:rFonts w:ascii="Times New Roman" w:hAnsi="Times New Roman"/>
          <w:sz w:val="28"/>
          <w:szCs w:val="28"/>
        </w:rPr>
        <w:t>7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44351"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> </w:t>
      </w:r>
      <w:r w:rsidR="00A44351">
        <w:rPr>
          <w:rFonts w:ascii="Times New Roman" w:hAnsi="Times New Roman"/>
          <w:sz w:val="28"/>
          <w:szCs w:val="28"/>
        </w:rPr>
        <w:t>67-р «</w:t>
      </w:r>
      <w:r w:rsidR="00AC44D4" w:rsidRPr="00AC44D4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A44351"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 xml:space="preserve">б архивном отделе администрации </w:t>
      </w:r>
      <w:r w:rsidR="00A44351">
        <w:rPr>
          <w:rFonts w:ascii="Times New Roman" w:hAnsi="Times New Roman"/>
          <w:sz w:val="28"/>
          <w:szCs w:val="28"/>
        </w:rPr>
        <w:t xml:space="preserve">Верхнеуфалейского городского округа и должностных инструкций начальника, </w:t>
      </w:r>
      <w:proofErr w:type="spellStart"/>
      <w:r w:rsidR="00A44351">
        <w:rPr>
          <w:rFonts w:ascii="Times New Roman" w:hAnsi="Times New Roman"/>
          <w:sz w:val="28"/>
          <w:szCs w:val="28"/>
        </w:rPr>
        <w:t>документоведа</w:t>
      </w:r>
      <w:proofErr w:type="spellEnd"/>
      <w:r w:rsidR="00A44351">
        <w:rPr>
          <w:rFonts w:ascii="Times New Roman" w:hAnsi="Times New Roman"/>
          <w:sz w:val="28"/>
          <w:szCs w:val="28"/>
        </w:rPr>
        <w:t xml:space="preserve"> и делопроизводителя архивного отдела администрации округа»</w:t>
      </w:r>
      <w:r w:rsidR="00AC44D4"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518"/>
      <w:r w:rsidRPr="00AC44D4">
        <w:rPr>
          <w:rFonts w:ascii="Times New Roman" w:hAnsi="Times New Roman"/>
          <w:sz w:val="28"/>
          <w:szCs w:val="28"/>
        </w:rPr>
        <w:t>2.10. Основания для отказа в приеме документов и для приостановления предоставления муниципальной услуги отсутствуют.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519"/>
      <w:bookmarkEnd w:id="16"/>
      <w:r w:rsidRPr="00AC44D4">
        <w:rPr>
          <w:rFonts w:ascii="Times New Roman" w:hAnsi="Times New Roman"/>
          <w:sz w:val="28"/>
          <w:szCs w:val="28"/>
        </w:rPr>
        <w:t>2.11. Основания для отказа в предоставлении муниципальной услуги:</w:t>
      </w:r>
    </w:p>
    <w:bookmarkEnd w:id="17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 в заявлении не указано наименование юридического лица (для гражданина </w:t>
      </w:r>
      <w:r w:rsidR="00765800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фамилия, имя, отчество (последнее </w:t>
      </w:r>
      <w:r w:rsidR="00765800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при наличии);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в заявлении отсутствуют тема, хронологические рамки и цель исследования;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заявитель отказался от заполнения анкеты пользователя, работающего в читальном зале;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 отсутствие у заявителя документально подтвержденных прав на получение сведений, составляющих государственную или иную охраняемую </w:t>
      </w:r>
      <w:r w:rsidRPr="00765800">
        <w:rPr>
          <w:rStyle w:val="a9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AC44D4">
        <w:rPr>
          <w:rFonts w:ascii="Times New Roman" w:hAnsi="Times New Roman"/>
          <w:sz w:val="28"/>
          <w:szCs w:val="28"/>
        </w:rPr>
        <w:t xml:space="preserve"> Российской Федерации тайну, несоблюдение условий, которые установили собственники или владельцы архивных документов при их передаче в архив;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отсутствие у заявителя документов, подтверждающих его полномочия выступать от имени третьих лиц.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В случае, если запрашиваемые архивные фонды и документы находятся в неудовлетворительном физическом состоянии, доступ к ним осуществляется в </w:t>
      </w:r>
      <w:r w:rsidRPr="00AC44D4">
        <w:rPr>
          <w:rFonts w:ascii="Times New Roman" w:hAnsi="Times New Roman"/>
          <w:sz w:val="28"/>
          <w:szCs w:val="28"/>
        </w:rPr>
        <w:lastRenderedPageBreak/>
        <w:t>исключительных случаях с письменного разрешения начальника архивного отдела. Пользователю предоставляются копии запрашиваемых документов (фонд пользования) или документальные публикации, содержащие данные документы.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520"/>
      <w:r w:rsidRPr="00AC44D4">
        <w:rPr>
          <w:rFonts w:ascii="Times New Roman" w:hAnsi="Times New Roman"/>
          <w:sz w:val="28"/>
          <w:szCs w:val="28"/>
        </w:rPr>
        <w:t xml:space="preserve">2.12. Лицо осуществляющее обработку персональных данных, обязано соблюдать принципы и правила обработки персональных данных, предусмотренные </w:t>
      </w:r>
      <w:r w:rsidRPr="005D391D">
        <w:rPr>
          <w:rStyle w:val="a9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C44D4">
        <w:rPr>
          <w:rFonts w:ascii="Times New Roman" w:hAnsi="Times New Roman"/>
          <w:sz w:val="28"/>
          <w:szCs w:val="28"/>
        </w:rPr>
        <w:t xml:space="preserve"> от 27.07.2006 </w:t>
      </w:r>
      <w:r w:rsidR="005D391D">
        <w:rPr>
          <w:rFonts w:ascii="Times New Roman" w:hAnsi="Times New Roman"/>
          <w:sz w:val="28"/>
          <w:szCs w:val="28"/>
        </w:rPr>
        <w:t>г. №</w:t>
      </w:r>
      <w:r w:rsidRPr="00AC44D4">
        <w:rPr>
          <w:rFonts w:ascii="Times New Roman" w:hAnsi="Times New Roman"/>
          <w:sz w:val="28"/>
          <w:szCs w:val="28"/>
        </w:rPr>
        <w:t xml:space="preserve"> 152-ФЗ </w:t>
      </w:r>
      <w:r w:rsidR="005D391D"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>О персональных данных</w:t>
      </w:r>
      <w:r w:rsidR="005D391D"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 xml:space="preserve"> и соответствующим правовым актом администрации </w:t>
      </w:r>
      <w:r w:rsidR="005D391D"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AC44D4">
        <w:rPr>
          <w:rFonts w:ascii="Times New Roman" w:hAnsi="Times New Roman"/>
          <w:sz w:val="28"/>
          <w:szCs w:val="28"/>
        </w:rPr>
        <w:t>, соблюдать конфиденциальность персональных данных и обеспечивать безопасность персональных данных при их обработке.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521"/>
      <w:bookmarkEnd w:id="18"/>
      <w:r w:rsidRPr="00AC44D4">
        <w:rPr>
          <w:rFonts w:ascii="Times New Roman" w:hAnsi="Times New Roman"/>
          <w:sz w:val="28"/>
          <w:szCs w:val="28"/>
        </w:rPr>
        <w:t>2.13. Муниципальная услуга осуществляется бесплатно.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522"/>
      <w:bookmarkEnd w:id="19"/>
      <w:r w:rsidRPr="00AC44D4">
        <w:rPr>
          <w:rFonts w:ascii="Times New Roman" w:hAnsi="Times New Roman"/>
          <w:sz w:val="28"/>
          <w:szCs w:val="28"/>
        </w:rPr>
        <w:t>2.14. Требования к помещениям, в которых предоставляются муниципальные услуги.</w:t>
      </w:r>
    </w:p>
    <w:bookmarkEnd w:id="20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Прием граждан по вопросу предоставления муниципальной услуги производится по адресу: Челябинская область, г. </w:t>
      </w:r>
      <w:r w:rsidR="005D391D">
        <w:rPr>
          <w:rFonts w:ascii="Times New Roman" w:hAnsi="Times New Roman"/>
          <w:sz w:val="28"/>
          <w:szCs w:val="28"/>
        </w:rPr>
        <w:t>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 w:rsidR="005D391D"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 w:rsidR="005D391D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На территории, прилегающей к зданию, оборудованы места для парковки автотранспортных средств. Доступ заявителей к парковочным местам является бесплатным.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Вход в здани</w:t>
      </w:r>
      <w:r w:rsidR="006B6D69"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6B6D69">
        <w:rPr>
          <w:rFonts w:ascii="Times New Roman" w:hAnsi="Times New Roman"/>
          <w:sz w:val="28"/>
          <w:szCs w:val="28"/>
        </w:rPr>
        <w:t>муниципальной</w:t>
      </w:r>
      <w:r w:rsidRPr="00AC44D4">
        <w:rPr>
          <w:rFonts w:ascii="Times New Roman" w:hAnsi="Times New Roman"/>
          <w:sz w:val="28"/>
          <w:szCs w:val="28"/>
        </w:rPr>
        <w:t xml:space="preserve"> услуги оборуд</w:t>
      </w:r>
      <w:r w:rsidR="00986060">
        <w:rPr>
          <w:rFonts w:ascii="Times New Roman" w:hAnsi="Times New Roman"/>
          <w:sz w:val="28"/>
          <w:szCs w:val="28"/>
        </w:rPr>
        <w:t>ован</w:t>
      </w:r>
      <w:r w:rsidRPr="00AC44D4">
        <w:rPr>
          <w:rFonts w:ascii="Times New Roman" w:hAnsi="Times New Roman"/>
          <w:sz w:val="28"/>
          <w:szCs w:val="28"/>
        </w:rPr>
        <w:t xml:space="preserve"> пандус</w:t>
      </w:r>
      <w:r w:rsidR="00986060">
        <w:rPr>
          <w:rFonts w:ascii="Times New Roman" w:hAnsi="Times New Roman"/>
          <w:sz w:val="28"/>
          <w:szCs w:val="28"/>
        </w:rPr>
        <w:t>ом</w:t>
      </w:r>
      <w:r w:rsidRPr="00AC44D4">
        <w:rPr>
          <w:rFonts w:ascii="Times New Roman" w:hAnsi="Times New Roman"/>
          <w:sz w:val="28"/>
          <w:szCs w:val="28"/>
        </w:rPr>
        <w:t>, расширенным проход</w:t>
      </w:r>
      <w:r w:rsidR="00986060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м, позволяющи</w:t>
      </w:r>
      <w:r w:rsidR="00986060">
        <w:rPr>
          <w:rFonts w:ascii="Times New Roman" w:hAnsi="Times New Roman"/>
          <w:sz w:val="28"/>
          <w:szCs w:val="28"/>
        </w:rPr>
        <w:t>й</w:t>
      </w:r>
      <w:r w:rsidRPr="00AC44D4">
        <w:rPr>
          <w:rFonts w:ascii="Times New Roman" w:hAnsi="Times New Roman"/>
          <w:sz w:val="28"/>
          <w:szCs w:val="28"/>
        </w:rPr>
        <w:t xml:space="preserve"> обеспечить беспрепятственный доступ инвалидов, включая инвалидов, использующих кресла-коляски.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Режим работы </w:t>
      </w:r>
      <w:r w:rsidR="005D391D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</w:t>
      </w:r>
      <w:r w:rsidR="004A2B61">
        <w:rPr>
          <w:rFonts w:ascii="Times New Roman" w:hAnsi="Times New Roman"/>
          <w:sz w:val="28"/>
          <w:szCs w:val="28"/>
        </w:rPr>
        <w:t>:</w:t>
      </w:r>
    </w:p>
    <w:p w:rsid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5D391D"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с 8.</w:t>
      </w:r>
      <w:r>
        <w:rPr>
          <w:rFonts w:ascii="Times New Roman" w:hAnsi="Times New Roman"/>
          <w:sz w:val="28"/>
          <w:szCs w:val="28"/>
        </w:rPr>
        <w:t>00</w:t>
      </w:r>
      <w:r w:rsidR="00AC44D4" w:rsidRPr="00AC44D4">
        <w:rPr>
          <w:rFonts w:ascii="Times New Roman" w:hAnsi="Times New Roman"/>
          <w:sz w:val="28"/>
          <w:szCs w:val="28"/>
        </w:rPr>
        <w:t xml:space="preserve"> до 17.</w:t>
      </w:r>
      <w:r>
        <w:rPr>
          <w:rFonts w:ascii="Times New Roman" w:hAnsi="Times New Roman"/>
          <w:sz w:val="28"/>
          <w:szCs w:val="28"/>
        </w:rPr>
        <w:t>15</w:t>
      </w:r>
    </w:p>
    <w:p w:rsidR="004A2B61" w:rsidRP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8.00 до 16.00.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График приема: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понедельник-пятница </w:t>
      </w:r>
      <w:r w:rsidR="005D391D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9.00 до </w:t>
      </w:r>
      <w:r w:rsidR="004A2B61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.00.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перерыв </w:t>
      </w:r>
      <w:r w:rsidR="005D391D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12.00 до 13.00.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информационными стендами, на которых размещаются извлечения из нормативных правовых актов, содержащие нормы, регулирующие деятельность по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услуги, из</w:t>
      </w:r>
      <w:r w:rsidR="00AC44D4" w:rsidRPr="00AC44D4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AC44D4" w:rsidRPr="00AC44D4">
        <w:rPr>
          <w:rFonts w:ascii="Times New Roman" w:hAnsi="Times New Roman"/>
          <w:sz w:val="28"/>
          <w:szCs w:val="28"/>
        </w:rPr>
        <w:t>настоящего административного регламента с приложениями (полная версия на Интернет-сайте);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перечнем документов, необходимых для предоставления муниципальной услуги и требования, предъявляемые к этим документам;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образцами оформления документов, необходимых для предоставления муниципальной услуги, и требования к ним;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перечнем </w:t>
      </w:r>
      <w:r w:rsidR="00AC44D4" w:rsidRPr="00AC44D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="00AC44D4" w:rsidRPr="00AC44D4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 xml:space="preserve">графиком работы </w:t>
      </w:r>
      <w:r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>тдела;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 xml:space="preserve">порядком информирования о ходе предоставления муниципальной услуги; 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порядком получения консультаций;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порядком обжалования решения, действий или бездействия должностных лиц, предоставляющих муниципальную услугу.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Тексты материалов напечатаны удобным для чтения шрифтом, без исправлений, наиболее важные места выделены другим шрифтом;</w:t>
      </w:r>
    </w:p>
    <w:p w:rsidR="00AC44D4" w:rsidRP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стульями и столами для возможности оформления писем и заявлений.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На столах находятся писчая бумага, необходимые бланки и канцелярские принадлежности в количестве, достаточном для оформления документов заявителями.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Места ожидания в очереди на предоставление или получение документов оборудованы стульями и соответствуют комфортным условиям для заявителей и оптимальным условиям для работы </w:t>
      </w:r>
      <w:r w:rsidR="004A2B61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Муниципальная услуга предоставляется в цокольном этаже </w:t>
      </w:r>
      <w:r w:rsidR="004A2B61">
        <w:rPr>
          <w:rFonts w:ascii="Times New Roman" w:hAnsi="Times New Roman"/>
          <w:sz w:val="28"/>
          <w:szCs w:val="28"/>
        </w:rPr>
        <w:t>жилого дома</w:t>
      </w:r>
      <w:r w:rsidRPr="00AC44D4">
        <w:rPr>
          <w:rFonts w:ascii="Times New Roman" w:hAnsi="Times New Roman"/>
          <w:sz w:val="28"/>
          <w:szCs w:val="28"/>
        </w:rPr>
        <w:t xml:space="preserve"> города </w:t>
      </w:r>
      <w:r w:rsidR="004A2B61">
        <w:rPr>
          <w:rFonts w:ascii="Times New Roman" w:hAnsi="Times New Roman"/>
          <w:sz w:val="28"/>
          <w:szCs w:val="28"/>
        </w:rPr>
        <w:t xml:space="preserve">Верхний Уфалей </w:t>
      </w:r>
      <w:r w:rsidRPr="00AC44D4">
        <w:rPr>
          <w:rFonts w:ascii="Times New Roman" w:hAnsi="Times New Roman"/>
          <w:sz w:val="28"/>
          <w:szCs w:val="28"/>
        </w:rPr>
        <w:t>по адресу: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Челябинская область, г.</w:t>
      </w:r>
      <w:r w:rsidR="004A2B61">
        <w:rPr>
          <w:rFonts w:ascii="Times New Roman" w:hAnsi="Times New Roman"/>
          <w:sz w:val="28"/>
          <w:szCs w:val="28"/>
        </w:rPr>
        <w:t xml:space="preserve"> 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 w:rsidR="004A2B61"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 w:rsidR="004A2B61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2, в просмотровом кабинете (читальный зал), находящемся в непосредственной близости от хранилища, без выноса документов из читального зала.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Просмотровой кабинет (читальный за</w:t>
      </w:r>
      <w:r w:rsidR="004A2B61">
        <w:rPr>
          <w:rFonts w:ascii="Times New Roman" w:hAnsi="Times New Roman"/>
          <w:sz w:val="28"/>
          <w:szCs w:val="28"/>
        </w:rPr>
        <w:t>л) оборудован столом и стульями</w:t>
      </w:r>
      <w:r w:rsidRPr="00AC44D4">
        <w:rPr>
          <w:rFonts w:ascii="Times New Roman" w:hAnsi="Times New Roman"/>
          <w:sz w:val="28"/>
          <w:szCs w:val="28"/>
        </w:rPr>
        <w:t>. В читальном зале имеется естественное и искусственное освещение.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Получатели муниципальной услуги обеспечиваются письменными принадлежностями, бумагой для копирования и записей. Помещение оборудовано противопожарной системой, средствами пожаротушения, системой охраны. В читальном зале предусмотрено место для хранения верхней одежды посетителей.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Рабочие места специалистов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тдела, с целью предоставления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в соответствии с санитарно-эпидемиологическими правилами и нормативами </w:t>
      </w:r>
      <w:r w:rsidR="00CC6229"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работы,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СанПиН 2.2.2/2.4.1340-03</w:t>
      </w:r>
      <w:r w:rsidR="00CC6229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FC06F2">
        <w:rPr>
          <w:rStyle w:val="a9"/>
          <w:rFonts w:ascii="Times New Roman" w:hAnsi="Times New Roman"/>
          <w:color w:val="auto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523"/>
      <w:r w:rsidRPr="00AC44D4">
        <w:rPr>
          <w:rFonts w:ascii="Times New Roman" w:hAnsi="Times New Roman"/>
          <w:sz w:val="28"/>
          <w:szCs w:val="28"/>
        </w:rPr>
        <w:t>2.15. Информация о порядке предоставления муниципальной услуги может быть предоставлена заявителям:</w:t>
      </w:r>
    </w:p>
    <w:bookmarkEnd w:id="21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непосредственно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 использованием средств телефонной связи;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с использованием информационно-телекоммуникационных сетей общего пользования, в том числе сети Интернет;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 по письменному обращению граждан и юридических лиц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в средствах массовой информации: публикации в газетах, журналах, выступления по радио, на телевидении;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 путем издания печатных информационных материалов (брошюр, буклетов, листовок и т.д.);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7) путем изготовления и размещения баннеров;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 достоверность предоставляемой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четкость в изложении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наглядность форм предоставляемой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удобство и доступность получения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оперативность предоставления информации об административных процедурах.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524"/>
      <w:r w:rsidRPr="00AC44D4">
        <w:rPr>
          <w:rFonts w:ascii="Times New Roman" w:hAnsi="Times New Roman"/>
          <w:sz w:val="28"/>
          <w:szCs w:val="28"/>
        </w:rPr>
        <w:t xml:space="preserve">2.16. В помещении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и </w:t>
      </w:r>
      <w:r w:rsidR="00CC6229">
        <w:rPr>
          <w:rFonts w:ascii="Times New Roman" w:hAnsi="Times New Roman"/>
          <w:sz w:val="28"/>
          <w:szCs w:val="28"/>
        </w:rPr>
        <w:t>и</w:t>
      </w:r>
      <w:r w:rsidRPr="00AC44D4">
        <w:rPr>
          <w:rFonts w:ascii="Times New Roman" w:hAnsi="Times New Roman"/>
          <w:sz w:val="28"/>
          <w:szCs w:val="28"/>
        </w:rPr>
        <w:t>нтернет-сайт</w:t>
      </w:r>
      <w:r w:rsidR="00CC6229"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CC6229">
        <w:rPr>
          <w:rFonts w:ascii="Times New Roman" w:hAnsi="Times New Roman"/>
          <w:sz w:val="28"/>
          <w:szCs w:val="28"/>
        </w:rPr>
        <w:t xml:space="preserve">Верхнеуфалейского </w:t>
      </w:r>
      <w:r w:rsidRPr="00AC44D4">
        <w:rPr>
          <w:rFonts w:ascii="Times New Roman" w:hAnsi="Times New Roman"/>
          <w:sz w:val="28"/>
          <w:szCs w:val="28"/>
        </w:rPr>
        <w:t>городского округа,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bookmarkEnd w:id="22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перечень муниципальных услуг, предоставляемых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 органах и организациях, участвующих в предоставлении таких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сроки предоставления муниципальных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о перечнях документов, необходимых для получения муниципальных услуг и требования, предъявляемые к этим документам;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основания для отказа в рассмотрении заявления о предоставлении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порядок получения консультаций, информирования о ходе оказания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6) текст Административного регламента с приложениями (полная версия на Интернет-сайтах: http://www.gosuslugi.ru и </w:t>
      </w:r>
      <w:r w:rsidR="00CC6229" w:rsidRPr="00AC44D4">
        <w:rPr>
          <w:rFonts w:ascii="Times New Roman" w:hAnsi="Times New Roman"/>
          <w:sz w:val="28"/>
          <w:szCs w:val="28"/>
        </w:rPr>
        <w:t>http://ufaleyadmin.ru</w:t>
      </w:r>
      <w:r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7) режим работы, адрес, график работы специалистов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9) 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за нарушение порядка предоставления государственных и муниципальных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10) другая информация, необходимая для получения муниципальной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525"/>
      <w:r w:rsidRPr="00AC44D4">
        <w:rPr>
          <w:rFonts w:ascii="Times New Roman" w:hAnsi="Times New Roman"/>
          <w:sz w:val="28"/>
          <w:szCs w:val="28"/>
        </w:rPr>
        <w:t xml:space="preserve">2.17. При ответах на телефонные звонки и устные обращения граждан специалисты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подробно и в вежливой (корректной) форме информируют обратившихся по интересующим их вопросам. Ответ на телефонный звонок </w:t>
      </w:r>
      <w:r w:rsidRPr="00AC44D4">
        <w:rPr>
          <w:rFonts w:ascii="Times New Roman" w:hAnsi="Times New Roman"/>
          <w:sz w:val="28"/>
          <w:szCs w:val="28"/>
        </w:rPr>
        <w:lastRenderedPageBreak/>
        <w:t>должен начинаться с информации о наименовании органа, в который позвонил гражданин, фамилии, имени, отчестве и</w:t>
      </w:r>
      <w:r w:rsidR="00CC6229">
        <w:rPr>
          <w:rFonts w:ascii="Times New Roman" w:hAnsi="Times New Roman"/>
          <w:sz w:val="28"/>
          <w:szCs w:val="28"/>
        </w:rPr>
        <w:t xml:space="preserve"> </w:t>
      </w:r>
      <w:bookmarkEnd w:id="23"/>
      <w:r w:rsidRPr="00AC44D4">
        <w:rPr>
          <w:rFonts w:ascii="Times New Roman" w:hAnsi="Times New Roman"/>
          <w:sz w:val="28"/>
          <w:szCs w:val="28"/>
        </w:rPr>
        <w:t xml:space="preserve">должности специалиста, принявшего телефонный звонок. Специалист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 ответить на вопрос немедленно, заинтересованному лицу по телефону в течение 2 дней сообщают результат рассмотрения вопроса.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526"/>
      <w:r w:rsidRPr="00AC44D4">
        <w:rPr>
          <w:rFonts w:ascii="Times New Roman" w:hAnsi="Times New Roman"/>
          <w:sz w:val="28"/>
          <w:szCs w:val="28"/>
        </w:rPr>
        <w:t>2.18. 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услуги:</w:t>
      </w:r>
    </w:p>
    <w:bookmarkEnd w:id="24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Консультации заявителей по вопросу оказания услуги проводятся в рабочее время. Среднее время ожидания в очереди на личную консультацию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подачи документов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получения результата предоставления муниципальной услуги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Лица, осуществляющие прием документов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527"/>
      <w:r w:rsidRPr="00AC44D4">
        <w:rPr>
          <w:rFonts w:ascii="Times New Roman" w:hAnsi="Times New Roman"/>
          <w:sz w:val="28"/>
          <w:szCs w:val="28"/>
        </w:rPr>
        <w:t>2.19. Информирование заявителей о предоставлении муниципальной услуги осуществляется следующими способами:</w:t>
      </w:r>
    </w:p>
    <w:bookmarkEnd w:id="25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на первичной консультации в муниципальном архиве;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по телефону;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на информационных стендах в фойе муниципального архива;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по письменному обращению в муниципальный архив;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по электронной почте;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 через официальный сайт.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528"/>
      <w:r w:rsidRPr="00AC44D4">
        <w:rPr>
          <w:rFonts w:ascii="Times New Roman" w:hAnsi="Times New Roman"/>
          <w:sz w:val="28"/>
          <w:szCs w:val="28"/>
        </w:rPr>
        <w:t>2.20. Срок регистрации запроса о предоставлении муниципальной услуги</w:t>
      </w:r>
      <w:r w:rsidR="00CC6229">
        <w:rPr>
          <w:rFonts w:ascii="Times New Roman" w:hAnsi="Times New Roman"/>
          <w:sz w:val="28"/>
          <w:szCs w:val="28"/>
        </w:rPr>
        <w:t> –</w:t>
      </w:r>
      <w:r w:rsidRPr="00AC44D4">
        <w:rPr>
          <w:rFonts w:ascii="Times New Roman" w:hAnsi="Times New Roman"/>
          <w:sz w:val="28"/>
          <w:szCs w:val="28"/>
        </w:rPr>
        <w:t xml:space="preserve"> 1 рабочий день.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529"/>
      <w:bookmarkEnd w:id="26"/>
      <w:r w:rsidRPr="00AC44D4">
        <w:rPr>
          <w:rFonts w:ascii="Times New Roman" w:hAnsi="Times New Roman"/>
          <w:sz w:val="28"/>
          <w:szCs w:val="28"/>
        </w:rPr>
        <w:t>2.21. Показатели доступности и качества предоставления муниципальной услуги:</w:t>
      </w:r>
    </w:p>
    <w:bookmarkEnd w:id="27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соблюдение сроков и порядка предоставления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2) своевременное полное информирование о муниципальной услуге посредством способов, предусмотренных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пунктом 2.</w:t>
      </w:r>
      <w:r w:rsidR="00CC6229" w:rsidRPr="00CC6229">
        <w:rPr>
          <w:rStyle w:val="a9"/>
          <w:rFonts w:ascii="Times New Roman" w:hAnsi="Times New Roman"/>
          <w:color w:val="auto"/>
          <w:sz w:val="28"/>
          <w:szCs w:val="28"/>
        </w:rPr>
        <w:t>19</w:t>
      </w:r>
      <w:r w:rsidRPr="00AC44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количество взаимодействий заявителя со специалистами муниципального архива при предоставлении муниципальной услуги и продолжительность таких взаимодействий;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количество поступивших жалоб о ненадлежащем качестве предоставления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5) количество выявленных нарушений при предоставлении муниципальной услуги.</w:t>
      </w:r>
    </w:p>
    <w:p w:rsidR="007F6966" w:rsidRPr="007F6966" w:rsidRDefault="007F6966" w:rsidP="007F6966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300"/>
      <w:r w:rsidRPr="007F6966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530"/>
      <w:bookmarkEnd w:id="28"/>
      <w:r w:rsidRPr="007F696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bookmarkEnd w:id="29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регистрация заявления;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анализ тематики заявления, других документов, представленных заявителем;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выдача разрешения на работу в читальном зале муниципального архива;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– выдача информационного сообщения об отсутствии запрашиваемых документов;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– выдача мотивированного отказа в предоставлении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предоставление заявителю подлинников и (или) копий архивных документов, а также справочно-поисковых средств к ним.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Блок-схем</w:t>
      </w:r>
      <w:r w:rsidR="00970881">
        <w:rPr>
          <w:rFonts w:ascii="Times New Roman" w:hAnsi="Times New Roman"/>
          <w:sz w:val="28"/>
          <w:szCs w:val="28"/>
        </w:rPr>
        <w:t>а</w:t>
      </w:r>
      <w:r w:rsidRPr="007F6966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</w:t>
      </w:r>
      <w:r w:rsidRPr="007F6966">
        <w:rPr>
          <w:rStyle w:val="a9"/>
          <w:rFonts w:ascii="Times New Roman" w:hAnsi="Times New Roman"/>
          <w:color w:val="auto"/>
          <w:sz w:val="28"/>
          <w:szCs w:val="28"/>
        </w:rPr>
        <w:t>Приложении 3</w:t>
      </w:r>
      <w:r w:rsidRPr="007F696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531"/>
      <w:r w:rsidRPr="007F6966">
        <w:rPr>
          <w:rFonts w:ascii="Times New Roman" w:hAnsi="Times New Roman"/>
          <w:sz w:val="28"/>
          <w:szCs w:val="28"/>
        </w:rPr>
        <w:t>3.2. Регистрация заявления.</w:t>
      </w:r>
    </w:p>
    <w:bookmarkEnd w:id="30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документами, предусмотренными </w:t>
      </w:r>
      <w:r w:rsidRPr="007F6966">
        <w:rPr>
          <w:rStyle w:val="a9"/>
          <w:rFonts w:ascii="Times New Roman" w:hAnsi="Times New Roman"/>
          <w:color w:val="auto"/>
          <w:sz w:val="28"/>
          <w:szCs w:val="28"/>
        </w:rPr>
        <w:t>пунктом 2.6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муниципальный архив.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тдела, ответственный за работу читального зала.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поступлении документа, предусмотренного </w:t>
      </w:r>
      <w:r w:rsidRPr="000464C7">
        <w:rPr>
          <w:rStyle w:val="a9"/>
          <w:rFonts w:ascii="Times New Roman" w:hAnsi="Times New Roman"/>
          <w:color w:val="auto"/>
          <w:sz w:val="28"/>
          <w:szCs w:val="28"/>
        </w:rPr>
        <w:t>подпунктом 1 пункта 2.6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электронной почте, через сайт (при наличии) или </w:t>
      </w:r>
      <w:proofErr w:type="spellStart"/>
      <w:r w:rsidRPr="007F6966">
        <w:rPr>
          <w:rFonts w:ascii="Times New Roman" w:hAnsi="Times New Roman"/>
          <w:sz w:val="28"/>
          <w:szCs w:val="28"/>
        </w:rPr>
        <w:t>web</w:t>
      </w:r>
      <w:proofErr w:type="spellEnd"/>
      <w:r w:rsidRPr="007F6966">
        <w:rPr>
          <w:rFonts w:ascii="Times New Roman" w:hAnsi="Times New Roman"/>
          <w:sz w:val="28"/>
          <w:szCs w:val="28"/>
        </w:rPr>
        <w:t xml:space="preserve">-страницу муниципального архива, указанный документ распечатывается на бумажном носителе, и в дальнейшем работа с ним ведется в установленном </w:t>
      </w:r>
      <w:proofErr w:type="gramStart"/>
      <w:r w:rsidRPr="007F6966">
        <w:rPr>
          <w:rFonts w:ascii="Times New Roman" w:hAnsi="Times New Roman"/>
          <w:sz w:val="28"/>
          <w:szCs w:val="28"/>
        </w:rPr>
        <w:t>для письменных запросов порядке</w:t>
      </w:r>
      <w:proofErr w:type="gramEnd"/>
      <w:r w:rsidRPr="007F6966">
        <w:rPr>
          <w:rFonts w:ascii="Times New Roman" w:hAnsi="Times New Roman"/>
          <w:sz w:val="28"/>
          <w:szCs w:val="28"/>
        </w:rPr>
        <w:t xml:space="preserve">. При этом заявителю в течение 1 рабочего дня со дня поступления в </w:t>
      </w:r>
      <w:r w:rsidR="008951E5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 документа, предусмотренного подпунктом 1 пункта 2.6 настоящего Административного регламента, по электронной почте направляется уведомление о приеме документов.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Специалист </w:t>
      </w:r>
      <w:r w:rsidR="008951E5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тдела, ответственный за работу читального зала, осуществляет регистрацию заявления в журнале регистрации пользователей, формирует личное дело пользователя.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запроса заявителя в журнале регистрации пользователей, присвоение ему регистрационного номера, формирование личного дела пользователя.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со дня поступления документов в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тдел, предоставляющий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административной процедуры со дня поступления заявления по почте (в том числе электронной), через сайт (при наличии) или </w:t>
      </w:r>
      <w:proofErr w:type="spellStart"/>
      <w:r w:rsidRPr="007F6966">
        <w:rPr>
          <w:rFonts w:ascii="Times New Roman" w:hAnsi="Times New Roman"/>
          <w:sz w:val="28"/>
          <w:szCs w:val="28"/>
        </w:rPr>
        <w:t>web</w:t>
      </w:r>
      <w:proofErr w:type="spellEnd"/>
      <w:r w:rsidRPr="007F6966">
        <w:rPr>
          <w:rFonts w:ascii="Times New Roman" w:hAnsi="Times New Roman"/>
          <w:sz w:val="28"/>
          <w:szCs w:val="28"/>
        </w:rPr>
        <w:t xml:space="preserve">-страницу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составляет 1 рабочий день.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532"/>
      <w:r w:rsidRPr="007F6966">
        <w:rPr>
          <w:rFonts w:ascii="Times New Roman" w:hAnsi="Times New Roman"/>
          <w:sz w:val="28"/>
          <w:szCs w:val="28"/>
        </w:rPr>
        <w:t>3.3. Анализ тематики заявления, других документов, представленных заявителем.</w:t>
      </w:r>
    </w:p>
    <w:bookmarkEnd w:id="31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в журнале регистрации пользователей специалистом, ответственным за работу читального зала.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Специалист осуществляет анализ тематики поступившего заявления с использованием имеющихся в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тделе архивных справочников в традиционной форме и электронном виде, содержащих сведения о документах, необходимых для предоставления муниципальной услуги. При этом определяется: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правомочность получения заявителем запрашиваемой информации с учетом ограничений на предоставление сведений, содержащих государственную тайну, и сведений конфиденциального характера, выполнения условий, которые установили собственники или владельцы архивных документов при их передаче в муниципальный архив;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степень полноты сведений, содержащихся в запросе заявителя, необходимых для проведения поисковой работы;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местонахождение архивных документов, необходимых для предоставления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r w:rsidRPr="00ED7ECF">
        <w:rPr>
          <w:rStyle w:val="a9"/>
          <w:rFonts w:ascii="Times New Roman" w:hAnsi="Times New Roman"/>
          <w:color w:val="auto"/>
          <w:sz w:val="28"/>
          <w:szCs w:val="28"/>
        </w:rPr>
        <w:t>пунктом 2.11</w:t>
      </w:r>
      <w:r w:rsidRPr="00ED7ECF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 готовит уведомление об отказе в предоставлении муниципальной услуги, в котором указывает основания для отказа, и выдает его (или направляет по почте) заявителю. Уведомление об отказе в предоставлении муниципальной услуги составляется в письменной форме, подписывается начальником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и направляется заявителю.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r w:rsidRPr="00ED7ECF">
        <w:rPr>
          <w:rStyle w:val="a9"/>
          <w:rFonts w:ascii="Times New Roman" w:hAnsi="Times New Roman"/>
          <w:color w:val="auto"/>
          <w:sz w:val="28"/>
          <w:szCs w:val="28"/>
        </w:rPr>
        <w:t>пунктом 2.11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передает документы заявителя начальнику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для получения разрешения на работу заявителя в читальном зале.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 отсутствия достаточных данных для организации выявления запрашиваемых сведений в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тделе, нечетко, неправильно сформулированного заявления, специалист информирует об этом заявителя и предлагает уточнить и дополнить заявление.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случае, если запрашиваемые архивные фонды и документы отсутствуют в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 xml:space="preserve">тделе, заявителю предоставляется информация о месте их хранения или даются рекомендации по их поиску. В необходимых случаях готовится письменный ответ об отсутствии документов в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533"/>
      <w:r w:rsidRPr="007F6966">
        <w:rPr>
          <w:rFonts w:ascii="Times New Roman" w:hAnsi="Times New Roman"/>
          <w:sz w:val="28"/>
          <w:szCs w:val="28"/>
        </w:rPr>
        <w:t>3.4. Результатом выполнения административной процедуры является:</w:t>
      </w:r>
    </w:p>
    <w:bookmarkEnd w:id="32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1) передача начальнику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документов, представленных заявителем для получения разрешения на работу заявителя в читальном зале;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направление заявителю уведомления об отказе в предоставлении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>3) направление заявителю ответа об отсутствии документов в муниципальном архиве.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534"/>
      <w:r w:rsidRPr="007F6966">
        <w:rPr>
          <w:rFonts w:ascii="Times New Roman" w:hAnsi="Times New Roman"/>
          <w:sz w:val="28"/>
          <w:szCs w:val="28"/>
        </w:rPr>
        <w:t xml:space="preserve">3.5. Выдача разрешения на работу в читальном зале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bookmarkEnd w:id="33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передача начальнику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документов, представленных заявителем, для получения разрешения на работу заявителя в читальном зале.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</w:t>
      </w:r>
      <w:r w:rsidR="007E1D1C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тдела, ответственный за работу читального зала.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(при личном обращении) является выдача разрешения на работу заявителя в читальном зале.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На основании выданного разрешения заявителю предоставляется доступ к справочно-поисковым средствам и информации об этих средствах, а также предоставляются подлинники и (или) копии архивных документов.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535"/>
      <w:r w:rsidRPr="007F6966">
        <w:rPr>
          <w:rFonts w:ascii="Times New Roman" w:hAnsi="Times New Roman"/>
          <w:sz w:val="28"/>
          <w:szCs w:val="28"/>
        </w:rPr>
        <w:t>3.6. Получение услуги через МФЦ.</w:t>
      </w:r>
    </w:p>
    <w:bookmarkEnd w:id="34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Муниципальная услуга в муниципальном бюджетном учреждении </w:t>
      </w:r>
      <w:r w:rsidR="007E1D1C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E1D1C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 xml:space="preserve"> не предоставляется.</w:t>
      </w:r>
    </w:p>
    <w:p w:rsidR="007F6966" w:rsidRPr="007E1D1C" w:rsidRDefault="007F6966" w:rsidP="007E1D1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0400"/>
      <w:r w:rsidRPr="007E1D1C">
        <w:rPr>
          <w:rFonts w:ascii="Times New Roman" w:hAnsi="Times New Roman" w:cs="Times New Roman"/>
          <w:color w:val="auto"/>
          <w:sz w:val="28"/>
          <w:szCs w:val="28"/>
        </w:rPr>
        <w:t>Раздел IV. Формы контроля за исполнением административного регламента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536"/>
      <w:bookmarkEnd w:id="35"/>
      <w:r w:rsidRPr="007F6966">
        <w:rPr>
          <w:rFonts w:ascii="Times New Roman" w:hAnsi="Times New Roman"/>
          <w:sz w:val="28"/>
          <w:szCs w:val="28"/>
        </w:rPr>
        <w:t>4.1. 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соблюдением последовательности действий по предоставлению муниципальной услуги и принятием решений</w:t>
      </w:r>
      <w:r w:rsidR="007E1D1C">
        <w:rPr>
          <w:rFonts w:ascii="Times New Roman" w:hAnsi="Times New Roman"/>
          <w:sz w:val="28"/>
          <w:szCs w:val="28"/>
        </w:rPr>
        <w:t>, осуществляется начальником 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bookmarkEnd w:id="36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4.1.2. Ответственность за организацию работы </w:t>
      </w:r>
      <w:r w:rsidR="007400A8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 xml:space="preserve">тдела возлагается на заместителя главы </w:t>
      </w:r>
      <w:r w:rsidR="007400A8"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округа, в компетенции которого находится организация работы </w:t>
      </w:r>
      <w:r w:rsidR="007400A8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p w:rsidR="007F6966" w:rsidRPr="007400A8" w:rsidRDefault="007F6966" w:rsidP="007400A8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500"/>
      <w:r w:rsidRPr="007400A8">
        <w:rPr>
          <w:rFonts w:ascii="Times New Roman" w:hAnsi="Times New Roman" w:cs="Times New Roman"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537"/>
      <w:bookmarkEnd w:id="37"/>
      <w:r w:rsidRPr="007F6966">
        <w:rPr>
          <w:rFonts w:ascii="Times New Roman" w:hAnsi="Times New Roman"/>
          <w:sz w:val="28"/>
          <w:szCs w:val="28"/>
        </w:rPr>
        <w:t>5.1.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bookmarkEnd w:id="38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Заявители могут обратиться с жалобой, в том числе, в следующих случаях: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</w:t>
      </w:r>
      <w:r w:rsidR="003A3823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6) затребование с заявителя внесения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7F6966" w:rsidRPr="007F6966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>
        <w:rPr>
          <w:rFonts w:ascii="Times New Roman" w:hAnsi="Times New Roman"/>
          <w:sz w:val="28"/>
          <w:szCs w:val="28"/>
        </w:rPr>
        <w:t xml:space="preserve">слугу, муниципального служащего, </w:t>
      </w:r>
      <w:r w:rsidR="007F6966" w:rsidRPr="007F6966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услугу, </w:t>
      </w:r>
      <w:r w:rsidR="007F6966" w:rsidRPr="007F6966">
        <w:rPr>
          <w:rFonts w:ascii="Times New Roman" w:hAnsi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538"/>
      <w:r w:rsidRPr="007F6966">
        <w:rPr>
          <w:rFonts w:ascii="Times New Roman" w:hAnsi="Times New Roman"/>
          <w:sz w:val="28"/>
          <w:szCs w:val="28"/>
        </w:rPr>
        <w:t>5.2.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bookmarkEnd w:id="39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539"/>
      <w:r w:rsidRPr="007F6966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 w:rsidR="007400A8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Интернет</w:t>
      </w:r>
      <w:r w:rsidR="007400A8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540"/>
      <w:bookmarkEnd w:id="40"/>
      <w:r w:rsidRPr="007F6966">
        <w:rPr>
          <w:rFonts w:ascii="Times New Roman" w:hAnsi="Times New Roman"/>
          <w:sz w:val="28"/>
          <w:szCs w:val="28"/>
        </w:rPr>
        <w:t>5.4. Жалоба должна содержать:</w:t>
      </w:r>
    </w:p>
    <w:bookmarkEnd w:id="41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2) фамилию, имя, отчество (последнее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7F6966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541"/>
      <w:r w:rsidRPr="007F6966">
        <w:rPr>
          <w:rFonts w:ascii="Times New Roman" w:hAnsi="Times New Roman"/>
          <w:sz w:val="28"/>
          <w:szCs w:val="28"/>
        </w:rPr>
        <w:t>5.5.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bookmarkEnd w:id="42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юридического лица и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подписанная руководителем юридического лица или уполномоченным этим руководителем лицом (для юридических лиц);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542"/>
      <w:r w:rsidRPr="007F6966">
        <w:rPr>
          <w:rFonts w:ascii="Times New Roman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543"/>
      <w:bookmarkEnd w:id="43"/>
      <w:r w:rsidRPr="007F6966">
        <w:rPr>
          <w:rFonts w:ascii="Times New Roman" w:hAnsi="Times New Roman"/>
          <w:sz w:val="28"/>
          <w:szCs w:val="28"/>
        </w:rPr>
        <w:t>5.7. Время приема жалоб должно совпадать со временем предоставления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544"/>
      <w:bookmarkEnd w:id="44"/>
      <w:r w:rsidRPr="007F6966">
        <w:rPr>
          <w:rFonts w:ascii="Times New Roman" w:hAnsi="Times New Roman"/>
          <w:sz w:val="28"/>
          <w:szCs w:val="28"/>
        </w:rPr>
        <w:t>5.8. Жалоба в письменной форме может быть направлена по почте.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545"/>
      <w:bookmarkEnd w:id="45"/>
      <w:r w:rsidRPr="007F6966">
        <w:rPr>
          <w:rFonts w:ascii="Times New Roman" w:hAnsi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546"/>
      <w:bookmarkEnd w:id="46"/>
      <w:r w:rsidRPr="007F6966">
        <w:rPr>
          <w:rFonts w:ascii="Times New Roman" w:hAnsi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bookmarkEnd w:id="47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официального сайта администрации </w:t>
      </w:r>
      <w:r w:rsidR="007400A8"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 в сети Интернет </w:t>
      </w:r>
      <w:r w:rsidR="007400A8" w:rsidRPr="007400A8">
        <w:rPr>
          <w:rFonts w:ascii="Times New Roman" w:hAnsi="Times New Roman"/>
          <w:sz w:val="28"/>
          <w:szCs w:val="28"/>
        </w:rPr>
        <w:t>http://ufaleyadmin.ru</w:t>
      </w:r>
      <w:r w:rsidRPr="007F6966">
        <w:rPr>
          <w:rFonts w:ascii="Times New Roman" w:hAnsi="Times New Roman"/>
          <w:sz w:val="28"/>
          <w:szCs w:val="28"/>
        </w:rPr>
        <w:t>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Портала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547"/>
      <w:r w:rsidRPr="007F6966">
        <w:rPr>
          <w:rFonts w:ascii="Times New Roman" w:hAnsi="Times New Roman"/>
          <w:sz w:val="28"/>
          <w:szCs w:val="28"/>
        </w:rPr>
        <w:t xml:space="preserve">5.11.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правилами</w:t>
      </w:r>
      <w:r w:rsidRPr="007400A8">
        <w:rPr>
          <w:rFonts w:ascii="Times New Roman" w:hAnsi="Times New Roman"/>
          <w:sz w:val="28"/>
          <w:szCs w:val="28"/>
        </w:rPr>
        <w:t xml:space="preserve">, утвержденными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постановлением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 xml:space="preserve">Правительства РФ от 25.06.2012 </w:t>
      </w:r>
      <w:r w:rsidR="007400A8">
        <w:rPr>
          <w:rFonts w:ascii="Times New Roman" w:hAnsi="Times New Roman"/>
          <w:sz w:val="28"/>
          <w:szCs w:val="28"/>
        </w:rPr>
        <w:t>г. №</w:t>
      </w:r>
      <w:r w:rsidRPr="007F6966">
        <w:rPr>
          <w:rFonts w:ascii="Times New Roman" w:hAnsi="Times New Roman"/>
          <w:sz w:val="28"/>
          <w:szCs w:val="28"/>
        </w:rPr>
        <w:t xml:space="preserve"> 634 </w:t>
      </w:r>
      <w:r w:rsidR="007400A8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400A8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при этом документ, удостоверяющий личность заявителя, не требуется.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548"/>
      <w:bookmarkEnd w:id="48"/>
      <w:r w:rsidRPr="007F6966">
        <w:rPr>
          <w:rFonts w:ascii="Times New Roman" w:hAnsi="Times New Roman"/>
          <w:sz w:val="28"/>
          <w:szCs w:val="28"/>
        </w:rPr>
        <w:t>5.12. В случае,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49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549"/>
      <w:r w:rsidRPr="007F6966">
        <w:rPr>
          <w:rFonts w:ascii="Times New Roman" w:hAnsi="Times New Roman"/>
          <w:sz w:val="28"/>
          <w:szCs w:val="28"/>
        </w:rPr>
        <w:lastRenderedPageBreak/>
        <w:t>5.13. Должностные лица, уполномоченные на рассмотрение жалоб, обеспечивают:</w:t>
      </w:r>
    </w:p>
    <w:bookmarkEnd w:id="50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настоящего административного регламента;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статьей 5.63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550"/>
      <w:r w:rsidRPr="007F6966">
        <w:rPr>
          <w:rFonts w:ascii="Times New Roman" w:hAnsi="Times New Roman"/>
          <w:sz w:val="28"/>
          <w:szCs w:val="28"/>
        </w:rPr>
        <w:t>5.14. Орган, предоставляющий муниципальную услугу, обеспечивает:</w:t>
      </w:r>
    </w:p>
    <w:bookmarkEnd w:id="51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Портале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551"/>
      <w:r w:rsidRPr="007F6966">
        <w:rPr>
          <w:rFonts w:ascii="Times New Roman" w:hAnsi="Times New Roman"/>
          <w:sz w:val="28"/>
          <w:szCs w:val="28"/>
        </w:rPr>
        <w:t>5.15. 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552"/>
      <w:bookmarkEnd w:id="52"/>
      <w:r w:rsidRPr="007F6966">
        <w:rPr>
          <w:rFonts w:ascii="Times New Roman" w:hAnsi="Times New Roman"/>
          <w:sz w:val="28"/>
          <w:szCs w:val="28"/>
        </w:rPr>
        <w:t>5.16. Орган, предоставляющий муниципальную услугу, отказывает в удовлетворении жалобы в следующих случаях:</w:t>
      </w:r>
    </w:p>
    <w:bookmarkEnd w:id="53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553"/>
      <w:r w:rsidRPr="007F6966">
        <w:rPr>
          <w:rFonts w:ascii="Times New Roman" w:hAnsi="Times New Roman"/>
          <w:sz w:val="28"/>
          <w:szCs w:val="28"/>
        </w:rPr>
        <w:lastRenderedPageBreak/>
        <w:t>5.17.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bookmarkEnd w:id="54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Приостановление рассмотрения жалобы не предусмотрено.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решения, если иное не установлено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 в мотивированном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 признания жалобы, не подлежащей удовлетворению в мотивированном ответе заявителю, даются аргументированные разъяснения о </w:t>
      </w:r>
      <w:r w:rsidRPr="007F6966">
        <w:rPr>
          <w:rFonts w:ascii="Times New Roman" w:hAnsi="Times New Roman"/>
          <w:sz w:val="28"/>
          <w:szCs w:val="28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</w:t>
      </w:r>
      <w:r w:rsidR="00391631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решения".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0554"/>
      <w:r w:rsidRPr="007F6966">
        <w:rPr>
          <w:rFonts w:ascii="Times New Roman" w:hAnsi="Times New Roman"/>
          <w:sz w:val="28"/>
          <w:szCs w:val="28"/>
        </w:rPr>
        <w:t>5.18.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55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обратившись в орган, предоставляющего муниципальную услугу лично;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позвонив по номерам справочных телефонов органа;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отправив письмо по почте;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на Портале https://gosuslugi.ru.</w:t>
      </w:r>
    </w:p>
    <w:p w:rsidR="00AC44D4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91631" w:rsidRPr="00391631" w:rsidRDefault="00391631" w:rsidP="00264AAA">
      <w:pPr>
        <w:pageBreakBefore/>
        <w:spacing w:after="24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bookmarkStart w:id="56" w:name="sub_11"/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1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«Обеспечение доступа к архивным фондам»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142"/>
        <w:gridCol w:w="283"/>
        <w:gridCol w:w="2977"/>
      </w:tblGrid>
      <w:tr w:rsidR="00DF464B" w:rsidRPr="00391631" w:rsidTr="00264AAA">
        <w:trPr>
          <w:jc w:val="right"/>
        </w:trPr>
        <w:tc>
          <w:tcPr>
            <w:tcW w:w="5807" w:type="dxa"/>
            <w:gridSpan w:val="5"/>
          </w:tcPr>
          <w:bookmarkEnd w:id="56"/>
          <w:p w:rsidR="00DF464B" w:rsidRPr="00391631" w:rsidRDefault="00DF464B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31">
              <w:rPr>
                <w:rFonts w:ascii="Times New Roman" w:hAnsi="Times New Roman"/>
                <w:sz w:val="28"/>
                <w:szCs w:val="28"/>
              </w:rPr>
              <w:t>Начальнику архивного отдела администрации Верхнеуфалейского городского округа</w:t>
            </w:r>
          </w:p>
        </w:tc>
      </w:tr>
      <w:tr w:rsidR="00DF464B" w:rsidRPr="00391631" w:rsidTr="00264AAA">
        <w:trPr>
          <w:trHeight w:val="418"/>
          <w:jc w:val="right"/>
        </w:trPr>
        <w:tc>
          <w:tcPr>
            <w:tcW w:w="5807" w:type="dxa"/>
            <w:gridSpan w:val="5"/>
            <w:tcBorders>
              <w:bottom w:val="single" w:sz="4" w:space="0" w:color="auto"/>
            </w:tcBorders>
          </w:tcPr>
          <w:p w:rsidR="00DF464B" w:rsidRPr="00391631" w:rsidRDefault="00DF464B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365"/>
          <w:jc w:val="right"/>
        </w:trPr>
        <w:tc>
          <w:tcPr>
            <w:tcW w:w="5807" w:type="dxa"/>
            <w:gridSpan w:val="5"/>
            <w:tcBorders>
              <w:top w:val="single" w:sz="4" w:space="0" w:color="auto"/>
            </w:tcBorders>
          </w:tcPr>
          <w:p w:rsidR="00DF464B" w:rsidRPr="00DF464B" w:rsidRDefault="00DF464B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91631" w:rsidRPr="00391631" w:rsidTr="00264AAA">
        <w:trPr>
          <w:jc w:val="right"/>
        </w:trPr>
        <w:tc>
          <w:tcPr>
            <w:tcW w:w="562" w:type="dxa"/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264AAA">
        <w:trPr>
          <w:jc w:val="right"/>
        </w:trPr>
        <w:tc>
          <w:tcPr>
            <w:tcW w:w="562" w:type="dxa"/>
          </w:tcPr>
          <w:p w:rsidR="00264AAA" w:rsidRPr="00DF464B" w:rsidRDefault="00264AAA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64AAA" w:rsidRPr="00DF464B" w:rsidRDefault="00264AAA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B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</w:tc>
      </w:tr>
      <w:tr w:rsidR="00391631" w:rsidRPr="00391631" w:rsidTr="00264AAA">
        <w:trPr>
          <w:trHeight w:val="465"/>
          <w:jc w:val="right"/>
        </w:trPr>
        <w:tc>
          <w:tcPr>
            <w:tcW w:w="2405" w:type="dxa"/>
            <w:gridSpan w:val="2"/>
            <w:vAlign w:val="bottom"/>
          </w:tcPr>
          <w:p w:rsidR="00391631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264AAA">
        <w:trPr>
          <w:trHeight w:val="415"/>
          <w:jc w:val="right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264AAA" w:rsidRPr="00391631" w:rsidRDefault="00264AAA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AAA" w:rsidRPr="00391631" w:rsidRDefault="00264AAA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22"/>
          <w:jc w:val="right"/>
        </w:trPr>
        <w:tc>
          <w:tcPr>
            <w:tcW w:w="5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53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</w:tcBorders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264AAA">
        <w:trPr>
          <w:trHeight w:val="363"/>
          <w:jc w:val="right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264AAA" w:rsidRPr="00391631" w:rsidRDefault="00264AAA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AA" w:rsidRPr="00391631" w:rsidRDefault="00264AAA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11"/>
          <w:jc w:val="right"/>
        </w:trPr>
        <w:tc>
          <w:tcPr>
            <w:tcW w:w="2830" w:type="dxa"/>
            <w:gridSpan w:val="4"/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(домашний)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17"/>
          <w:jc w:val="right"/>
        </w:trPr>
        <w:tc>
          <w:tcPr>
            <w:tcW w:w="2830" w:type="dxa"/>
            <w:gridSpan w:val="4"/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(служебный)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23"/>
          <w:jc w:val="right"/>
        </w:trPr>
        <w:tc>
          <w:tcPr>
            <w:tcW w:w="2830" w:type="dxa"/>
            <w:gridSpan w:val="4"/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(мобильный)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15"/>
          <w:jc w:val="right"/>
        </w:trPr>
        <w:tc>
          <w:tcPr>
            <w:tcW w:w="2830" w:type="dxa"/>
            <w:gridSpan w:val="4"/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631" w:rsidRPr="00264AAA" w:rsidRDefault="00391631" w:rsidP="00264AAA">
      <w:pPr>
        <w:pStyle w:val="ab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AA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391631" w:rsidRPr="00264AAA" w:rsidRDefault="00391631" w:rsidP="00264AA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Прошу разрешить работу с архивными документами по теме (название</w:t>
      </w:r>
      <w:r w:rsidR="00264AAA" w:rsidRPr="00264AAA">
        <w:rPr>
          <w:rFonts w:ascii="Times New Roman" w:hAnsi="Times New Roman" w:cs="Times New Roman"/>
          <w:sz w:val="28"/>
          <w:szCs w:val="28"/>
        </w:rPr>
        <w:t xml:space="preserve"> </w:t>
      </w:r>
      <w:r w:rsidRPr="00264AAA">
        <w:rPr>
          <w:rFonts w:ascii="Times New Roman" w:hAnsi="Times New Roman" w:cs="Times New Roman"/>
          <w:sz w:val="28"/>
          <w:szCs w:val="28"/>
        </w:rPr>
        <w:t>темы, хронологические рамки, цель исследования):</w:t>
      </w: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631" w:rsidRPr="00264AAA" w:rsidRDefault="00391631" w:rsidP="00391631">
      <w:pPr>
        <w:rPr>
          <w:rFonts w:ascii="Times New Roman" w:hAnsi="Times New Roman"/>
          <w:sz w:val="28"/>
          <w:szCs w:val="28"/>
        </w:rPr>
      </w:pPr>
    </w:p>
    <w:p w:rsidR="00391631" w:rsidRPr="00264AAA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 xml:space="preserve">Дата_____________________       </w:t>
      </w:r>
      <w:r w:rsidR="00264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AAA">
        <w:rPr>
          <w:rFonts w:ascii="Times New Roman" w:hAnsi="Times New Roman" w:cs="Times New Roman"/>
          <w:sz w:val="28"/>
          <w:szCs w:val="28"/>
        </w:rPr>
        <w:t xml:space="preserve">        Подпись______________________</w:t>
      </w:r>
    </w:p>
    <w:p w:rsidR="009221D0" w:rsidRDefault="009221D0" w:rsidP="00E26FE0">
      <w:pPr>
        <w:pageBreakBefore/>
        <w:spacing w:line="240" w:lineRule="auto"/>
        <w:ind w:left="4820"/>
        <w:jc w:val="center"/>
      </w:pPr>
      <w:bookmarkStart w:id="57" w:name="sub_12"/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2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«Обеспечение доступа к архивным фондам»</w:t>
      </w:r>
    </w:p>
    <w:bookmarkEnd w:id="57"/>
    <w:p w:rsidR="009221D0" w:rsidRDefault="00F37862" w:rsidP="00F378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администрации Верхнеуфалейского городского округа</w:t>
      </w:r>
    </w:p>
    <w:p w:rsidR="00F37862" w:rsidRPr="00F37862" w:rsidRDefault="00F37862" w:rsidP="00F378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пользователя № ______</w:t>
      </w:r>
    </w:p>
    <w:p w:rsidR="009221D0" w:rsidRDefault="009221D0" w:rsidP="00830A65">
      <w:pPr>
        <w:pStyle w:val="ab"/>
        <w:spacing w:after="120"/>
        <w:jc w:val="center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830A65">
        <w:rPr>
          <w:rStyle w:val="aa"/>
          <w:rFonts w:ascii="Times New Roman" w:hAnsi="Times New Roman" w:cs="Times New Roman"/>
          <w:color w:val="auto"/>
          <w:sz w:val="28"/>
          <w:szCs w:val="28"/>
        </w:rPr>
        <w:t>Анкета</w:t>
      </w:r>
      <w:r w:rsidR="00830A65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0A65">
        <w:rPr>
          <w:rStyle w:val="aa"/>
          <w:rFonts w:ascii="Times New Roman" w:hAnsi="Times New Roman" w:cs="Times New Roman"/>
          <w:color w:val="auto"/>
          <w:sz w:val="28"/>
          <w:szCs w:val="28"/>
        </w:rPr>
        <w:t>пользователя, работающего в читальном зале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34"/>
        <w:gridCol w:w="1134"/>
        <w:gridCol w:w="1418"/>
        <w:gridCol w:w="585"/>
        <w:gridCol w:w="4088"/>
      </w:tblGrid>
      <w:tr w:rsidR="00037AC4" w:rsidRPr="00037AC4" w:rsidTr="0014262D">
        <w:trPr>
          <w:trHeight w:val="397"/>
        </w:trPr>
        <w:tc>
          <w:tcPr>
            <w:tcW w:w="3539" w:type="dxa"/>
            <w:gridSpan w:val="3"/>
            <w:vAlign w:val="bottom"/>
          </w:tcPr>
          <w:p w:rsidR="00037AC4" w:rsidRPr="00037AC4" w:rsidRDefault="00037AC4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:rsidR="00037AC4" w:rsidRPr="00037AC4" w:rsidRDefault="00037AC4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F64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533F64" w:rsidRPr="00037AC4" w:rsidRDefault="00533F64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AC4" w:rsidRPr="00037AC4" w:rsidTr="0014262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bottom"/>
          </w:tcPr>
          <w:p w:rsidR="00037AC4" w:rsidRPr="00037AC4" w:rsidRDefault="00037AC4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AC4" w:rsidRPr="00037AC4" w:rsidRDefault="00037AC4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AC4" w:rsidRPr="00037AC4" w:rsidTr="0014262D">
        <w:trPr>
          <w:trHeight w:val="397"/>
        </w:trPr>
        <w:tc>
          <w:tcPr>
            <w:tcW w:w="2405" w:type="dxa"/>
            <w:gridSpan w:val="2"/>
            <w:vAlign w:val="bottom"/>
          </w:tcPr>
          <w:p w:rsidR="00037AC4" w:rsidRPr="00037AC4" w:rsidRDefault="00037AC4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Гражданство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AC4" w:rsidRPr="00037AC4" w:rsidRDefault="00037AC4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76" w:rsidRPr="00037AC4" w:rsidTr="00E23D03">
        <w:trPr>
          <w:trHeight w:val="397"/>
        </w:trPr>
        <w:tc>
          <w:tcPr>
            <w:tcW w:w="5542" w:type="dxa"/>
            <w:gridSpan w:val="5"/>
            <w:vAlign w:val="bottom"/>
          </w:tcPr>
          <w:p w:rsidR="00CB2B76" w:rsidRPr="00037AC4" w:rsidRDefault="00CB2B76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37AC4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(учебы) и должность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CB2B76" w:rsidRPr="00037AC4" w:rsidRDefault="00CB2B76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E23D03">
        <w:trPr>
          <w:trHeight w:val="397"/>
        </w:trPr>
        <w:tc>
          <w:tcPr>
            <w:tcW w:w="5542" w:type="dxa"/>
            <w:gridSpan w:val="5"/>
            <w:tcBorders>
              <w:bottom w:val="single" w:sz="4" w:space="0" w:color="auto"/>
            </w:tcBorders>
          </w:tcPr>
          <w:p w:rsidR="0014262D" w:rsidRPr="00DB2FE4" w:rsidRDefault="0014262D" w:rsidP="00DB2F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4262D" w:rsidRPr="00DB2FE4" w:rsidRDefault="0014262D" w:rsidP="00DB2F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DB2FE4" w:rsidRDefault="0014262D" w:rsidP="00DB2F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76" w:rsidRPr="00037AC4" w:rsidTr="0014262D">
        <w:trPr>
          <w:trHeight w:val="397"/>
        </w:trPr>
        <w:tc>
          <w:tcPr>
            <w:tcW w:w="9630" w:type="dxa"/>
            <w:gridSpan w:val="6"/>
            <w:tcBorders>
              <w:top w:val="single" w:sz="4" w:space="0" w:color="auto"/>
            </w:tcBorders>
          </w:tcPr>
          <w:p w:rsidR="00CB2B76" w:rsidRPr="00DB2FE4" w:rsidRDefault="00CB2B76" w:rsidP="00DB2F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E4">
              <w:rPr>
                <w:rFonts w:ascii="Times New Roman" w:hAnsi="Times New Roman" w:cs="Times New Roman"/>
                <w:sz w:val="20"/>
                <w:szCs w:val="20"/>
              </w:rPr>
              <w:t>(полное название учреждения, его почтовый и электронный адрес, телефон)</w:t>
            </w:r>
          </w:p>
        </w:tc>
      </w:tr>
      <w:tr w:rsidR="0014262D" w:rsidRPr="00037AC4" w:rsidTr="0014262D">
        <w:trPr>
          <w:trHeight w:val="397"/>
        </w:trPr>
        <w:tc>
          <w:tcPr>
            <w:tcW w:w="4957" w:type="dxa"/>
            <w:gridSpan w:val="4"/>
            <w:vAlign w:val="bottom"/>
          </w:tcPr>
          <w:p w:rsidR="0014262D" w:rsidRPr="00037AC4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Образование, ученая степень, звание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4957" w:type="dxa"/>
            <w:gridSpan w:val="4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5542" w:type="dxa"/>
            <w:gridSpan w:val="5"/>
            <w:tcBorders>
              <w:top w:val="single" w:sz="4" w:space="0" w:color="auto"/>
            </w:tcBorders>
            <w:vAlign w:val="bottom"/>
          </w:tcPr>
          <w:p w:rsidR="0014262D" w:rsidRPr="00037AC4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Основание для проведения исследований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top w:val="single" w:sz="4" w:space="0" w:color="auto"/>
            </w:tcBorders>
          </w:tcPr>
          <w:p w:rsidR="0014262D" w:rsidRPr="00533F64" w:rsidRDefault="0014262D" w:rsidP="0053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F64">
              <w:rPr>
                <w:rFonts w:ascii="Times New Roman" w:hAnsi="Times New Roman"/>
                <w:sz w:val="20"/>
                <w:szCs w:val="20"/>
              </w:rPr>
              <w:t>(направление организации или по личному заявлению)</w:t>
            </w: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vAlign w:val="bottom"/>
          </w:tcPr>
          <w:p w:rsidR="0014262D" w:rsidRPr="00037AC4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Название темы, хронологические рамки</w:t>
            </w: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2271" w:type="dxa"/>
            <w:vAlign w:val="bottom"/>
          </w:tcPr>
          <w:p w:rsidR="0014262D" w:rsidRPr="00037AC4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Цель работы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2271" w:type="dxa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D03" w:rsidRPr="00037AC4" w:rsidTr="00E23D03">
        <w:trPr>
          <w:trHeight w:val="397"/>
        </w:trPr>
        <w:tc>
          <w:tcPr>
            <w:tcW w:w="5542" w:type="dxa"/>
            <w:gridSpan w:val="5"/>
            <w:tcBorders>
              <w:top w:val="single" w:sz="4" w:space="0" w:color="auto"/>
            </w:tcBorders>
            <w:vAlign w:val="bottom"/>
          </w:tcPr>
          <w:p w:rsidR="00E23D03" w:rsidRPr="00037AC4" w:rsidRDefault="00E23D03" w:rsidP="00E23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33F64">
              <w:rPr>
                <w:rFonts w:ascii="Times New Roman" w:hAnsi="Times New Roman"/>
                <w:sz w:val="28"/>
                <w:szCs w:val="28"/>
              </w:rPr>
              <w:t>Адрес р</w:t>
            </w:r>
            <w:r>
              <w:rPr>
                <w:rFonts w:ascii="Times New Roman" w:hAnsi="Times New Roman"/>
                <w:sz w:val="28"/>
                <w:szCs w:val="28"/>
              </w:rPr>
              <w:t>егистрации по месту пребывания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D03" w:rsidRPr="00037AC4" w:rsidRDefault="00E23D03" w:rsidP="00E23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D03" w:rsidRPr="00037AC4" w:rsidTr="00E23D03">
        <w:trPr>
          <w:trHeight w:val="397"/>
        </w:trPr>
        <w:tc>
          <w:tcPr>
            <w:tcW w:w="5542" w:type="dxa"/>
            <w:gridSpan w:val="5"/>
            <w:tcBorders>
              <w:bottom w:val="single" w:sz="4" w:space="0" w:color="auto"/>
            </w:tcBorders>
          </w:tcPr>
          <w:p w:rsidR="00E23D03" w:rsidRPr="00037AC4" w:rsidRDefault="00E23D03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E23D03" w:rsidRPr="00037AC4" w:rsidRDefault="00E23D03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D03" w:rsidRPr="00037AC4" w:rsidTr="00E23D03">
        <w:trPr>
          <w:trHeight w:val="397"/>
        </w:trPr>
        <w:tc>
          <w:tcPr>
            <w:tcW w:w="5542" w:type="dxa"/>
            <w:gridSpan w:val="5"/>
            <w:tcBorders>
              <w:top w:val="single" w:sz="4" w:space="0" w:color="auto"/>
            </w:tcBorders>
            <w:vAlign w:val="bottom"/>
          </w:tcPr>
          <w:p w:rsidR="00E23D03" w:rsidRPr="00037AC4" w:rsidRDefault="00E23D03" w:rsidP="00E23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F64">
              <w:rPr>
                <w:rFonts w:ascii="Times New Roman" w:hAnsi="Times New Roman"/>
                <w:sz w:val="28"/>
                <w:szCs w:val="28"/>
              </w:rPr>
              <w:t>10. Адрес р</w:t>
            </w:r>
            <w:r>
              <w:rPr>
                <w:rFonts w:ascii="Times New Roman" w:hAnsi="Times New Roman"/>
                <w:sz w:val="28"/>
                <w:szCs w:val="28"/>
              </w:rPr>
              <w:t>егистрации по месту жительства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D03" w:rsidRPr="00037AC4" w:rsidRDefault="00E23D03" w:rsidP="00E23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D03" w:rsidRPr="00037AC4" w:rsidTr="00E23D03">
        <w:trPr>
          <w:trHeight w:val="397"/>
        </w:trPr>
        <w:tc>
          <w:tcPr>
            <w:tcW w:w="5542" w:type="dxa"/>
            <w:gridSpan w:val="5"/>
            <w:tcBorders>
              <w:bottom w:val="single" w:sz="4" w:space="0" w:color="auto"/>
            </w:tcBorders>
          </w:tcPr>
          <w:p w:rsidR="00E23D03" w:rsidRPr="00037AC4" w:rsidRDefault="00E23D03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E23D03" w:rsidRPr="00037AC4" w:rsidRDefault="00E23D03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top w:val="single" w:sz="4" w:space="0" w:color="auto"/>
            </w:tcBorders>
            <w:vAlign w:val="bottom"/>
          </w:tcPr>
          <w:p w:rsidR="0014262D" w:rsidRPr="00037AC4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533F64">
              <w:rPr>
                <w:rFonts w:ascii="Times New Roman" w:hAnsi="Times New Roman"/>
                <w:sz w:val="28"/>
                <w:szCs w:val="28"/>
              </w:rPr>
              <w:t>Номер мобильного телефона, электронный адрес</w:t>
            </w: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top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533F64">
              <w:rPr>
                <w:rFonts w:ascii="Times New Roman" w:hAnsi="Times New Roman"/>
                <w:sz w:val="28"/>
                <w:szCs w:val="28"/>
              </w:rPr>
              <w:t>Серия и номер паспорта, кем и когда выдан</w:t>
            </w:r>
          </w:p>
        </w:tc>
      </w:tr>
      <w:tr w:rsidR="0014262D" w:rsidRPr="00037AC4" w:rsidTr="0014262D">
        <w:trPr>
          <w:trHeight w:val="397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14262D" w:rsidRPr="00037AC4" w:rsidRDefault="0014262D" w:rsidP="00037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F64" w:rsidRPr="008040BC" w:rsidRDefault="00533F64" w:rsidP="009221D0">
      <w:pPr>
        <w:pStyle w:val="ab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221D0" w:rsidRPr="00830A65" w:rsidRDefault="009221D0" w:rsidP="008040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30A65">
        <w:rPr>
          <w:rStyle w:val="aa"/>
          <w:rFonts w:ascii="Times New Roman" w:hAnsi="Times New Roman" w:cs="Times New Roman"/>
          <w:sz w:val="28"/>
          <w:szCs w:val="28"/>
        </w:rPr>
        <w:lastRenderedPageBreak/>
        <w:t>Обязательство-соглашение</w:t>
      </w:r>
    </w:p>
    <w:p w:rsidR="009221D0" w:rsidRPr="008040BC" w:rsidRDefault="009221D0" w:rsidP="009221D0">
      <w:pPr>
        <w:rPr>
          <w:rFonts w:ascii="Times New Roman" w:hAnsi="Times New Roman"/>
          <w:sz w:val="28"/>
          <w:szCs w:val="28"/>
        </w:rPr>
      </w:pPr>
    </w:p>
    <w:p w:rsidR="009221D0" w:rsidRPr="008040BC" w:rsidRDefault="009221D0" w:rsidP="009221D0">
      <w:pPr>
        <w:pStyle w:val="ab"/>
        <w:rPr>
          <w:rFonts w:ascii="Times New Roman" w:hAnsi="Times New Roman" w:cs="Times New Roman"/>
          <w:sz w:val="28"/>
          <w:szCs w:val="28"/>
        </w:rPr>
      </w:pPr>
      <w:r w:rsidRPr="008040BC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9221D0" w:rsidRPr="008040BC" w:rsidRDefault="009221D0" w:rsidP="008040B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040B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221D0" w:rsidRPr="008040BC" w:rsidRDefault="009221D0" w:rsidP="008040BC">
      <w:pPr>
        <w:pStyle w:val="ab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40BC">
        <w:rPr>
          <w:rFonts w:ascii="Times New Roman" w:hAnsi="Times New Roman" w:cs="Times New Roman"/>
          <w:sz w:val="28"/>
          <w:szCs w:val="28"/>
        </w:rPr>
        <w:t>ознакомлен с действующим Порядком использования архивных документов в</w:t>
      </w:r>
      <w:r w:rsidR="008040BC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>государственных и муниципальных архивах РФ и обязуюсь его выполнять.</w:t>
      </w:r>
    </w:p>
    <w:p w:rsidR="009221D0" w:rsidRPr="008040BC" w:rsidRDefault="009221D0" w:rsidP="008040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BC">
        <w:rPr>
          <w:rFonts w:ascii="Times New Roman" w:hAnsi="Times New Roman" w:cs="Times New Roman"/>
          <w:sz w:val="28"/>
          <w:szCs w:val="28"/>
        </w:rPr>
        <w:t>Согласен с автоматизированной обработкой и хранением данных,</w:t>
      </w:r>
      <w:r w:rsidR="008040BC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>указанных в анкете.</w:t>
      </w:r>
    </w:p>
    <w:p w:rsidR="009221D0" w:rsidRPr="008040BC" w:rsidRDefault="009221D0" w:rsidP="008040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BC">
        <w:rPr>
          <w:rFonts w:ascii="Times New Roman" w:hAnsi="Times New Roman" w:cs="Times New Roman"/>
          <w:sz w:val="28"/>
          <w:szCs w:val="28"/>
        </w:rPr>
        <w:t>Обязуюсь соблюдать режим конфиденциальности в отношении ставшей</w:t>
      </w:r>
      <w:r w:rsidR="008040BC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>мне известной информации, использование и распространение которой</w:t>
      </w:r>
      <w:r w:rsidR="008040BC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>ограничено законодательством Российской Федерации.</w:t>
      </w:r>
    </w:p>
    <w:p w:rsidR="009221D0" w:rsidRPr="008040BC" w:rsidRDefault="009221D0" w:rsidP="009221D0">
      <w:pPr>
        <w:rPr>
          <w:rFonts w:ascii="Times New Roman" w:hAnsi="Times New Roman"/>
          <w:sz w:val="28"/>
          <w:szCs w:val="28"/>
        </w:rPr>
      </w:pPr>
    </w:p>
    <w:p w:rsidR="009221D0" w:rsidRPr="008040BC" w:rsidRDefault="008040BC" w:rsidP="009221D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1D0" w:rsidRPr="008040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0A65">
        <w:rPr>
          <w:rFonts w:ascii="Times New Roman" w:hAnsi="Times New Roman" w:cs="Times New Roman"/>
          <w:sz w:val="28"/>
          <w:szCs w:val="28"/>
        </w:rPr>
        <w:t xml:space="preserve"> </w:t>
      </w:r>
      <w:r w:rsidR="009221D0" w:rsidRPr="008040BC">
        <w:rPr>
          <w:rFonts w:ascii="Times New Roman" w:hAnsi="Times New Roman" w:cs="Times New Roman"/>
          <w:sz w:val="28"/>
          <w:szCs w:val="28"/>
        </w:rPr>
        <w:t>______________20___г.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21D0" w:rsidRPr="008040B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21D0" w:rsidRPr="00830A65" w:rsidRDefault="00830A65" w:rsidP="009221D0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221D0" w:rsidRPr="008040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1D0" w:rsidRPr="008040BC">
        <w:rPr>
          <w:rFonts w:ascii="Times New Roman" w:hAnsi="Times New Roman" w:cs="Times New Roman"/>
          <w:sz w:val="28"/>
          <w:szCs w:val="28"/>
        </w:rPr>
        <w:t xml:space="preserve">   </w:t>
      </w:r>
      <w:r w:rsidR="009221D0" w:rsidRPr="00830A65">
        <w:rPr>
          <w:rFonts w:ascii="Times New Roman" w:hAnsi="Times New Roman" w:cs="Times New Roman"/>
          <w:sz w:val="20"/>
          <w:szCs w:val="20"/>
        </w:rPr>
        <w:t>(подпись)</w:t>
      </w:r>
    </w:p>
    <w:p w:rsidR="009221D0" w:rsidRPr="008040BC" w:rsidRDefault="009221D0" w:rsidP="009221D0">
      <w:pPr>
        <w:rPr>
          <w:rFonts w:ascii="Times New Roman" w:hAnsi="Times New Roman"/>
          <w:sz w:val="28"/>
          <w:szCs w:val="28"/>
        </w:rPr>
      </w:pPr>
    </w:p>
    <w:p w:rsidR="009221D0" w:rsidRPr="008040BC" w:rsidRDefault="009221D0" w:rsidP="009221D0">
      <w:pPr>
        <w:pStyle w:val="ab"/>
        <w:rPr>
          <w:rFonts w:ascii="Times New Roman" w:hAnsi="Times New Roman" w:cs="Times New Roman"/>
          <w:sz w:val="28"/>
          <w:szCs w:val="28"/>
        </w:rPr>
      </w:pPr>
      <w:r w:rsidRPr="008040B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830A65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830A65">
        <w:rPr>
          <w:rFonts w:ascii="Times New Roman" w:hAnsi="Times New Roman" w:cs="Times New Roman"/>
          <w:sz w:val="28"/>
          <w:szCs w:val="28"/>
        </w:rPr>
        <w:t xml:space="preserve"> </w:t>
      </w:r>
      <w:r w:rsidRPr="008040B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221D0" w:rsidRPr="00830A65" w:rsidRDefault="00830A65" w:rsidP="009221D0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221D0" w:rsidRPr="00830A65">
        <w:rPr>
          <w:rFonts w:ascii="Times New Roman" w:hAnsi="Times New Roman" w:cs="Times New Roman"/>
          <w:sz w:val="20"/>
          <w:szCs w:val="20"/>
        </w:rPr>
        <w:t xml:space="preserve">(должность сотрудника </w:t>
      </w:r>
      <w:proofErr w:type="gramStart"/>
      <w:r w:rsidR="009221D0" w:rsidRPr="00830A65">
        <w:rPr>
          <w:rFonts w:ascii="Times New Roman" w:hAnsi="Times New Roman" w:cs="Times New Roman"/>
          <w:sz w:val="20"/>
          <w:szCs w:val="20"/>
        </w:rPr>
        <w:t>архива)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221D0" w:rsidRPr="00830A65">
        <w:rPr>
          <w:rFonts w:ascii="Times New Roman" w:hAnsi="Times New Roman" w:cs="Times New Roman"/>
          <w:sz w:val="20"/>
          <w:szCs w:val="20"/>
        </w:rPr>
        <w:t xml:space="preserve">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221D0" w:rsidRPr="00830A65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9221D0" w:rsidRPr="008040BC" w:rsidRDefault="009221D0" w:rsidP="009221D0">
      <w:pPr>
        <w:rPr>
          <w:rFonts w:ascii="Times New Roman" w:hAnsi="Times New Roman"/>
          <w:sz w:val="28"/>
          <w:szCs w:val="28"/>
        </w:rPr>
      </w:pPr>
    </w:p>
    <w:p w:rsidR="009221D0" w:rsidRDefault="00830A65" w:rsidP="009221D0">
      <w:pPr>
        <w:pStyle w:val="ab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1D0" w:rsidRPr="008040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21D0" w:rsidRPr="008040BC">
        <w:rPr>
          <w:rFonts w:ascii="Times New Roman" w:hAnsi="Times New Roman" w:cs="Times New Roman"/>
          <w:sz w:val="28"/>
          <w:szCs w:val="28"/>
        </w:rPr>
        <w:t>______________20___г.</w:t>
      </w:r>
    </w:p>
    <w:p w:rsidR="00E26FE0" w:rsidRDefault="00E26FE0" w:rsidP="00E26FE0"/>
    <w:p w:rsidR="00E26FE0" w:rsidRDefault="00E26FE0" w:rsidP="00E26FE0">
      <w:pPr>
        <w:pStyle w:val="1"/>
        <w:spacing w:before="0" w:line="240" w:lineRule="auto"/>
        <w:ind w:left="4820"/>
        <w:jc w:val="center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«Обеспечение доступа к архивным фондам»</w:t>
      </w:r>
    </w:p>
    <w:p w:rsidR="00E26FE0" w:rsidRPr="00E26FE0" w:rsidRDefault="00E26FE0" w:rsidP="00E26FE0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6FE0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6FE0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E26FE0" w:rsidRDefault="00E26FE0" w:rsidP="00E26FE0">
      <w:r>
        <w:rPr>
          <w:noProof/>
          <w:lang w:eastAsia="ru-RU"/>
        </w:rPr>
        <w:drawing>
          <wp:inline distT="0" distB="0" distL="0" distR="0">
            <wp:extent cx="6010275" cy="582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8" w:name="_GoBack"/>
      <w:bookmarkEnd w:id="58"/>
    </w:p>
    <w:p w:rsidR="00391631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91631" w:rsidRPr="007F6966" w:rsidSect="00CC6229">
      <w:headerReference w:type="default" r:id="rId11"/>
      <w:headerReference w:type="first" r:id="rId12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80" w:rsidRDefault="00407B80" w:rsidP="008E18F1">
      <w:pPr>
        <w:spacing w:after="0" w:line="240" w:lineRule="auto"/>
      </w:pPr>
      <w:r>
        <w:separator/>
      </w:r>
    </w:p>
  </w:endnote>
  <w:endnote w:type="continuationSeparator" w:id="0">
    <w:p w:rsidR="00407B80" w:rsidRDefault="00407B80" w:rsidP="008E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80" w:rsidRDefault="00407B80" w:rsidP="008E18F1">
      <w:pPr>
        <w:spacing w:after="0" w:line="240" w:lineRule="auto"/>
      </w:pPr>
      <w:r>
        <w:separator/>
      </w:r>
    </w:p>
  </w:footnote>
  <w:footnote w:type="continuationSeparator" w:id="0">
    <w:p w:rsidR="00407B80" w:rsidRDefault="00407B80" w:rsidP="008E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84990"/>
      <w:docPartObj>
        <w:docPartGallery w:val="Page Numbers (Top of Page)"/>
        <w:docPartUnique/>
      </w:docPartObj>
    </w:sdtPr>
    <w:sdtEndPr/>
    <w:sdtContent>
      <w:p w:rsidR="00DF464B" w:rsidRDefault="00DF464B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464B" w:rsidRDefault="00DF4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747276"/>
      <w:docPartObj>
        <w:docPartGallery w:val="Page Numbers (Top of Page)"/>
        <w:docPartUnique/>
      </w:docPartObj>
    </w:sdtPr>
    <w:sdtEndPr/>
    <w:sdtContent>
      <w:p w:rsidR="00DF464B" w:rsidRDefault="00DF464B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 w:rsidR="00AE1D54">
          <w:rPr>
            <w:rFonts w:ascii="Times New Roman" w:hAnsi="Times New Roman"/>
            <w:noProof/>
            <w:sz w:val="24"/>
            <w:szCs w:val="24"/>
          </w:rPr>
          <w:t>21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B" w:rsidRDefault="00DF46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D9C"/>
    <w:multiLevelType w:val="hybridMultilevel"/>
    <w:tmpl w:val="74A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4F4"/>
    <w:multiLevelType w:val="hybridMultilevel"/>
    <w:tmpl w:val="A588DF5C"/>
    <w:lvl w:ilvl="0" w:tplc="100A93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3E50833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C5576"/>
    <w:multiLevelType w:val="hybridMultilevel"/>
    <w:tmpl w:val="02E42BA4"/>
    <w:lvl w:ilvl="0" w:tplc="A124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37C2F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117E"/>
    <w:multiLevelType w:val="hybridMultilevel"/>
    <w:tmpl w:val="9EA0F250"/>
    <w:lvl w:ilvl="0" w:tplc="E40E7A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55EE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556"/>
    <w:multiLevelType w:val="hybridMultilevel"/>
    <w:tmpl w:val="F41450CE"/>
    <w:lvl w:ilvl="0" w:tplc="811690E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A402907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DF"/>
    <w:rsid w:val="00037AC4"/>
    <w:rsid w:val="00042347"/>
    <w:rsid w:val="000464C7"/>
    <w:rsid w:val="000F22E2"/>
    <w:rsid w:val="0013187B"/>
    <w:rsid w:val="0014262D"/>
    <w:rsid w:val="00195AFD"/>
    <w:rsid w:val="001C384B"/>
    <w:rsid w:val="001F6146"/>
    <w:rsid w:val="00223245"/>
    <w:rsid w:val="00246E85"/>
    <w:rsid w:val="00250B9E"/>
    <w:rsid w:val="00260DE1"/>
    <w:rsid w:val="00263E54"/>
    <w:rsid w:val="00264AAA"/>
    <w:rsid w:val="002E1C6B"/>
    <w:rsid w:val="002E36E7"/>
    <w:rsid w:val="003158A8"/>
    <w:rsid w:val="00391631"/>
    <w:rsid w:val="003A3823"/>
    <w:rsid w:val="003F5241"/>
    <w:rsid w:val="00407B80"/>
    <w:rsid w:val="004A2B61"/>
    <w:rsid w:val="004E4DE4"/>
    <w:rsid w:val="004F4FA8"/>
    <w:rsid w:val="0052738F"/>
    <w:rsid w:val="00533F64"/>
    <w:rsid w:val="005528C7"/>
    <w:rsid w:val="005B2143"/>
    <w:rsid w:val="005D391D"/>
    <w:rsid w:val="00602D4C"/>
    <w:rsid w:val="006B6D69"/>
    <w:rsid w:val="006F1193"/>
    <w:rsid w:val="006F58EC"/>
    <w:rsid w:val="007065DF"/>
    <w:rsid w:val="007400A8"/>
    <w:rsid w:val="00765800"/>
    <w:rsid w:val="007E1D1C"/>
    <w:rsid w:val="007E4466"/>
    <w:rsid w:val="007F6966"/>
    <w:rsid w:val="0080311D"/>
    <w:rsid w:val="008040BC"/>
    <w:rsid w:val="00824B68"/>
    <w:rsid w:val="00830A65"/>
    <w:rsid w:val="0085156E"/>
    <w:rsid w:val="00853369"/>
    <w:rsid w:val="00862B30"/>
    <w:rsid w:val="00871822"/>
    <w:rsid w:val="008951E5"/>
    <w:rsid w:val="008D2BBE"/>
    <w:rsid w:val="008E18F1"/>
    <w:rsid w:val="008E1ADE"/>
    <w:rsid w:val="008E2E28"/>
    <w:rsid w:val="00905580"/>
    <w:rsid w:val="009221D0"/>
    <w:rsid w:val="00932C9D"/>
    <w:rsid w:val="00943308"/>
    <w:rsid w:val="00970881"/>
    <w:rsid w:val="00970E96"/>
    <w:rsid w:val="009821FC"/>
    <w:rsid w:val="00986060"/>
    <w:rsid w:val="0099375F"/>
    <w:rsid w:val="009A3EBA"/>
    <w:rsid w:val="009A7336"/>
    <w:rsid w:val="009E39C3"/>
    <w:rsid w:val="009F2A68"/>
    <w:rsid w:val="00A11725"/>
    <w:rsid w:val="00A44351"/>
    <w:rsid w:val="00AC44D4"/>
    <w:rsid w:val="00AC509B"/>
    <w:rsid w:val="00AE1D54"/>
    <w:rsid w:val="00B94D14"/>
    <w:rsid w:val="00B952DB"/>
    <w:rsid w:val="00BA01F7"/>
    <w:rsid w:val="00BA04BB"/>
    <w:rsid w:val="00BA2B01"/>
    <w:rsid w:val="00BC2A12"/>
    <w:rsid w:val="00BD543E"/>
    <w:rsid w:val="00C20EB4"/>
    <w:rsid w:val="00C313C0"/>
    <w:rsid w:val="00C85136"/>
    <w:rsid w:val="00CA097C"/>
    <w:rsid w:val="00CB2B76"/>
    <w:rsid w:val="00CC6229"/>
    <w:rsid w:val="00CE23A3"/>
    <w:rsid w:val="00D04679"/>
    <w:rsid w:val="00D11703"/>
    <w:rsid w:val="00D2379F"/>
    <w:rsid w:val="00D304AA"/>
    <w:rsid w:val="00D65A3D"/>
    <w:rsid w:val="00D96E0E"/>
    <w:rsid w:val="00DB2FE4"/>
    <w:rsid w:val="00DB56C4"/>
    <w:rsid w:val="00DD0591"/>
    <w:rsid w:val="00DF464B"/>
    <w:rsid w:val="00DF53EC"/>
    <w:rsid w:val="00E23D03"/>
    <w:rsid w:val="00E26FE0"/>
    <w:rsid w:val="00E6251C"/>
    <w:rsid w:val="00E902FE"/>
    <w:rsid w:val="00ED7ECF"/>
    <w:rsid w:val="00EE6185"/>
    <w:rsid w:val="00F04EF4"/>
    <w:rsid w:val="00F37862"/>
    <w:rsid w:val="00F444F0"/>
    <w:rsid w:val="00F60EE5"/>
    <w:rsid w:val="00F641DF"/>
    <w:rsid w:val="00FC06F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DC98"/>
  <w15:docId w15:val="{1E0908FF-CB9E-477E-B55D-7BAB233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65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65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5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65DF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9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F1"/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1F614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C50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a">
    <w:name w:val="Цветовое выделение"/>
    <w:uiPriority w:val="99"/>
    <w:rsid w:val="00AC509B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3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F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717025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25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Yana</cp:lastModifiedBy>
  <cp:revision>36</cp:revision>
  <cp:lastPrinted>2020-07-28T11:26:00Z</cp:lastPrinted>
  <dcterms:created xsi:type="dcterms:W3CDTF">2020-06-19T10:08:00Z</dcterms:created>
  <dcterms:modified xsi:type="dcterms:W3CDTF">2020-08-11T08:47:00Z</dcterms:modified>
</cp:coreProperties>
</file>