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DF" w:rsidRDefault="00F60EE5" w:rsidP="007065DF">
      <w:pPr>
        <w:pStyle w:val="4"/>
        <w:rPr>
          <w:rFonts w:eastAsia="Calibri"/>
        </w:rPr>
      </w:pPr>
      <w:r>
        <w:rPr>
          <w:rFonts w:eastAsia="Calibri"/>
          <w:b w:val="0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832485" cy="906145"/>
            <wp:effectExtent l="19050" t="0" r="571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FE2">
        <w:rPr>
          <w:rFonts w:eastAsia="Calibri"/>
        </w:rPr>
        <w:t xml:space="preserve"> </w:t>
      </w:r>
    </w:p>
    <w:p w:rsidR="003F5241" w:rsidRDefault="003F5241" w:rsidP="003F5241">
      <w:pPr>
        <w:pStyle w:val="3"/>
        <w:spacing w:after="240"/>
        <w:rPr>
          <w:rFonts w:ascii="Arial Narrow" w:eastAsia="Calibri" w:hAnsi="Arial Narrow"/>
          <w:sz w:val="36"/>
          <w:szCs w:val="36"/>
        </w:rPr>
      </w:pPr>
    </w:p>
    <w:p w:rsidR="007065DF" w:rsidRDefault="003F5241" w:rsidP="003F5241">
      <w:pPr>
        <w:pStyle w:val="3"/>
        <w:ind w:left="-170" w:right="-170"/>
        <w:jc w:val="center"/>
        <w:rPr>
          <w:rFonts w:ascii="Arial Narrow" w:eastAsia="Calibri" w:hAnsi="Arial Narrow"/>
          <w:sz w:val="36"/>
          <w:szCs w:val="36"/>
        </w:rPr>
      </w:pPr>
      <w:r>
        <w:rPr>
          <w:rFonts w:ascii="Arial Narrow" w:eastAsia="Calibri" w:hAnsi="Arial Narrow"/>
          <w:sz w:val="36"/>
          <w:szCs w:val="36"/>
        </w:rPr>
        <w:t xml:space="preserve">АДМИНИСТРАЦИЯ </w:t>
      </w:r>
      <w:r w:rsidR="007065DF">
        <w:rPr>
          <w:rFonts w:ascii="Arial Narrow" w:eastAsia="Calibri" w:hAnsi="Arial Narrow"/>
          <w:sz w:val="36"/>
          <w:szCs w:val="36"/>
        </w:rPr>
        <w:t>ВЕРХНЕУФАЛЕЙСКОГО ГОРОДСКОГО ОКРУГА</w:t>
      </w:r>
    </w:p>
    <w:p w:rsidR="007065DF" w:rsidRPr="009A7336" w:rsidRDefault="00BA2B01" w:rsidP="00DD05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065DF" w:rsidRDefault="00CA097C" w:rsidP="007065DF">
      <w:pPr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400800" cy="0"/>
                <wp:effectExtent l="33655" t="3683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803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LyuqxnXAAAABQEAAA8AAABkcnMvZG93bnJldi54bWxMj8FOwzAQRO9I&#10;/IO1SL1RGwpVlMapKio+gJRDj268TSLsdWS7beDr2XKhx5lZzbyt1pN34owxDYE0PM0VCKQ22IE6&#10;DZ+798cCRMqGrHGBUMM3JljX93eVKW240Aeem9wJLqFUGg19zmMpZWp79CbNw4jE2TFEbzLL2Ekb&#10;zYXLvZPPSi2lNwPxQm9GfOux/WpOXkMTlNtOm4VrfoqX/Ta0xRhfk9azh2mzApFxyv/HcMVndKiZ&#10;6RBOZJNwGviRrGHJ+NdQqYKNw58h60re0te/AAAA//8DAFBLAQItABQABgAIAAAAIQC2gziS/gAA&#10;AOEBAAATAAAAAAAAAAAAAAAAAAAAAABbQ29udGVudF9UeXBlc10ueG1sUEsBAi0AFAAGAAgAAAAh&#10;ADj9If/WAAAAlAEAAAsAAAAAAAAAAAAAAAAALwEAAF9yZWxzLy5yZWxzUEsBAi0AFAAGAAgAAAAh&#10;ANNftpIcAgAAOgQAAA4AAAAAAAAAAAAAAAAALgIAAGRycy9lMm9Eb2MueG1sUEsBAi0AFAAGAAgA&#10;AAAhALyuqxnXAAAABQ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68" w:type="dxa"/>
        <w:tblLook w:val="01E0" w:firstRow="1" w:lastRow="1" w:firstColumn="1" w:lastColumn="1" w:noHBand="0" w:noVBand="0"/>
      </w:tblPr>
      <w:tblGrid>
        <w:gridCol w:w="306"/>
        <w:gridCol w:w="770"/>
        <w:gridCol w:w="299"/>
        <w:gridCol w:w="1036"/>
        <w:gridCol w:w="1008"/>
        <w:gridCol w:w="434"/>
        <w:gridCol w:w="882"/>
      </w:tblGrid>
      <w:tr w:rsidR="007065DF" w:rsidRPr="007065DF" w:rsidTr="007065DF">
        <w:tc>
          <w:tcPr>
            <w:tcW w:w="30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B718BE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6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5DF" w:rsidRPr="008D2BBE" w:rsidRDefault="00B718BE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008" w:type="dxa"/>
            <w:vAlign w:val="center"/>
            <w:hideMark/>
          </w:tcPr>
          <w:p w:rsidR="007065DF" w:rsidRPr="008D2BBE" w:rsidRDefault="007065DF" w:rsidP="00BA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BA2B0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434" w:type="dxa"/>
            <w:vAlign w:val="center"/>
            <w:hideMark/>
          </w:tcPr>
          <w:p w:rsidR="007065DF" w:rsidRPr="008D2BBE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BB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5DF" w:rsidRPr="008D2BBE" w:rsidRDefault="00B718BE" w:rsidP="008D2B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492</w:t>
            </w:r>
          </w:p>
        </w:tc>
      </w:tr>
      <w:tr w:rsidR="007065DF" w:rsidRPr="007065DF" w:rsidTr="007065DF">
        <w:trPr>
          <w:trHeight w:val="142"/>
        </w:trPr>
        <w:tc>
          <w:tcPr>
            <w:tcW w:w="4682" w:type="dxa"/>
            <w:gridSpan w:val="7"/>
            <w:hideMark/>
          </w:tcPr>
          <w:p w:rsidR="007065DF" w:rsidRPr="007065DF" w:rsidRDefault="007065DF" w:rsidP="009A73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065DF">
              <w:rPr>
                <w:rFonts w:ascii="Times New Roman" w:hAnsi="Times New Roman"/>
                <w:iCs/>
                <w:sz w:val="20"/>
                <w:szCs w:val="20"/>
              </w:rPr>
              <w:t>г. Верхний Уфалей</w:t>
            </w:r>
          </w:p>
        </w:tc>
      </w:tr>
    </w:tbl>
    <w:p w:rsidR="007065DF" w:rsidRPr="009A7336" w:rsidRDefault="009A7336" w:rsidP="009A7336">
      <w:pPr>
        <w:spacing w:before="360" w:after="360" w:line="240" w:lineRule="auto"/>
        <w:ind w:right="5103"/>
        <w:rPr>
          <w:rFonts w:ascii="Times New Roman" w:hAnsi="Times New Roman"/>
          <w:sz w:val="28"/>
          <w:szCs w:val="28"/>
        </w:rPr>
      </w:pPr>
      <w:r w:rsidRPr="009A7336">
        <w:rPr>
          <w:rFonts w:ascii="Times New Roman" w:hAnsi="Times New Roman"/>
          <w:sz w:val="28"/>
          <w:szCs w:val="28"/>
        </w:rPr>
        <w:t>О</w:t>
      </w:r>
      <w:r w:rsidR="00CE23A3">
        <w:rPr>
          <w:rFonts w:ascii="Times New Roman" w:hAnsi="Times New Roman"/>
          <w:sz w:val="28"/>
          <w:szCs w:val="28"/>
        </w:rPr>
        <w:t xml:space="preserve">б утверждении </w:t>
      </w:r>
      <w:r w:rsidR="00C20EB4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D92CD3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 w:rsidR="00C20EB4">
        <w:rPr>
          <w:rFonts w:ascii="Times New Roman" w:hAnsi="Times New Roman"/>
          <w:sz w:val="28"/>
          <w:szCs w:val="28"/>
        </w:rPr>
        <w:t>»</w:t>
      </w:r>
    </w:p>
    <w:p w:rsidR="00E902FE" w:rsidRDefault="003F5241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1F6146">
        <w:rPr>
          <w:rFonts w:ascii="Times New Roman" w:hAnsi="Times New Roman"/>
          <w:sz w:val="28"/>
          <w:szCs w:val="28"/>
        </w:rPr>
        <w:t xml:space="preserve"> </w:t>
      </w:r>
      <w:r w:rsidR="001F6146" w:rsidRPr="001F6146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06.10.2003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131-ФЗ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 xml:space="preserve">, 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от 27.07.2010 г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.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1F6146">
        <w:rPr>
          <w:rStyle w:val="a9"/>
          <w:rFonts w:ascii="Times New Roman" w:hAnsi="Times New Roman"/>
          <w:color w:val="auto"/>
          <w:sz w:val="28"/>
          <w:szCs w:val="28"/>
        </w:rPr>
        <w:t>№</w:t>
      </w:r>
      <w:r w:rsidR="001F6146" w:rsidRPr="001F6146">
        <w:rPr>
          <w:rStyle w:val="a9"/>
          <w:rFonts w:ascii="Times New Roman" w:hAnsi="Times New Roman"/>
          <w:color w:val="auto"/>
          <w:sz w:val="28"/>
          <w:szCs w:val="28"/>
        </w:rPr>
        <w:t> 210-ФЗ</w:t>
      </w:r>
      <w:r w:rsidR="001F6146" w:rsidRPr="001F6146">
        <w:rPr>
          <w:rFonts w:ascii="Times New Roman" w:hAnsi="Times New Roman"/>
          <w:sz w:val="28"/>
          <w:szCs w:val="28"/>
        </w:rPr>
        <w:t xml:space="preserve"> </w:t>
      </w:r>
      <w:r w:rsidR="001F6146">
        <w:rPr>
          <w:rFonts w:ascii="Times New Roman" w:hAnsi="Times New Roman"/>
          <w:sz w:val="28"/>
          <w:szCs w:val="28"/>
        </w:rPr>
        <w:t>«</w:t>
      </w:r>
      <w:r w:rsidR="001F6146" w:rsidRPr="001F614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146">
        <w:rPr>
          <w:rFonts w:ascii="Times New Roman" w:hAnsi="Times New Roman"/>
          <w:sz w:val="28"/>
          <w:szCs w:val="28"/>
        </w:rPr>
        <w:t>»</w:t>
      </w:r>
      <w:r w:rsidR="001F6146" w:rsidRPr="001F6146">
        <w:rPr>
          <w:rFonts w:ascii="Times New Roman" w:hAnsi="Times New Roman"/>
          <w:sz w:val="28"/>
          <w:szCs w:val="28"/>
        </w:rPr>
        <w:t>,</w:t>
      </w:r>
      <w:r w:rsidR="001F6146" w:rsidRPr="001F6146">
        <w:t xml:space="preserve"> </w:t>
      </w:r>
      <w:r>
        <w:rPr>
          <w:rFonts w:ascii="Times New Roman" w:hAnsi="Times New Roman"/>
          <w:sz w:val="28"/>
          <w:szCs w:val="28"/>
        </w:rPr>
        <w:t xml:space="preserve">от 22.10.2004 г. № 125-ФЗ «Об архивном деле в Российской Федерации» </w:t>
      </w:r>
      <w:r w:rsidR="001F6146">
        <w:rPr>
          <w:rFonts w:ascii="Times New Roman" w:hAnsi="Times New Roman"/>
          <w:sz w:val="28"/>
          <w:szCs w:val="28"/>
        </w:rPr>
        <w:t>администрация Верхнеуфалейского городского округа</w:t>
      </w:r>
    </w:p>
    <w:p w:rsidR="001F6146" w:rsidRDefault="001F6146" w:rsidP="009A7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6146" w:rsidRDefault="003F5241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241">
        <w:rPr>
          <w:rFonts w:ascii="Times New Roman" w:hAnsi="Times New Roman"/>
          <w:sz w:val="28"/>
          <w:szCs w:val="28"/>
        </w:rPr>
        <w:t xml:space="preserve">Утвердить </w:t>
      </w:r>
      <w:r w:rsidR="001F614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92CD3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 w:rsidR="001F6146">
        <w:rPr>
          <w:rFonts w:ascii="Times New Roman" w:hAnsi="Times New Roman"/>
          <w:sz w:val="28"/>
          <w:szCs w:val="28"/>
        </w:rPr>
        <w:t>»</w:t>
      </w:r>
      <w:r w:rsidRPr="003F5241">
        <w:rPr>
          <w:rFonts w:ascii="Times New Roman" w:hAnsi="Times New Roman"/>
          <w:sz w:val="28"/>
          <w:szCs w:val="28"/>
        </w:rPr>
        <w:t>.</w:t>
      </w:r>
    </w:p>
    <w:p w:rsidR="001F6146" w:rsidRPr="001F6146" w:rsidRDefault="001F6146" w:rsidP="001F61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</w:rPr>
        <w:t>О</w:t>
      </w:r>
      <w:r w:rsidRPr="001F6146">
        <w:rPr>
          <w:rStyle w:val="a9"/>
          <w:rFonts w:ascii="Times New Roman" w:hAnsi="Times New Roman"/>
          <w:color w:val="auto"/>
          <w:sz w:val="28"/>
          <w:szCs w:val="28"/>
        </w:rPr>
        <w:t>публиковать</w:t>
      </w:r>
      <w:r w:rsidRPr="001F6146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1F614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в сети Интернет</w:t>
      </w:r>
      <w:r w:rsidRPr="001F6146">
        <w:rPr>
          <w:rFonts w:ascii="Times New Roman" w:hAnsi="Times New Roman"/>
          <w:sz w:val="28"/>
          <w:szCs w:val="28"/>
        </w:rPr>
        <w:t>.</w:t>
      </w:r>
    </w:p>
    <w:p w:rsidR="00824B68" w:rsidRDefault="00824B68" w:rsidP="00824B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F6146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Верхнеуфалейского городского округа Нечаева А.Н.</w:t>
      </w:r>
    </w:p>
    <w:p w:rsidR="00DD0591" w:rsidRDefault="007065DF" w:rsidP="001F6146">
      <w:pPr>
        <w:spacing w:before="1080" w:after="0" w:line="240" w:lineRule="auto"/>
        <w:jc w:val="both"/>
        <w:rPr>
          <w:rFonts w:ascii="Times New Roman" w:hAnsi="Times New Roman"/>
          <w:sz w:val="28"/>
          <w:szCs w:val="28"/>
        </w:rPr>
        <w:sectPr w:rsidR="00DD0591" w:rsidSect="00C656BB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Верхнеуфалейского</w:t>
      </w:r>
      <w:r w:rsidR="009A7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A733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Ускова</w:t>
      </w:r>
      <w:proofErr w:type="spellEnd"/>
    </w:p>
    <w:p w:rsidR="006F58EC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DD0591" w:rsidRDefault="006F58EC" w:rsidP="006F58E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Верхнеуфалейского городского округа от </w:t>
      </w:r>
      <w:r w:rsidR="00B718BE" w:rsidRPr="00B718BE">
        <w:rPr>
          <w:rFonts w:ascii="Times New Roman" w:hAnsi="Times New Roman"/>
          <w:sz w:val="28"/>
          <w:szCs w:val="28"/>
          <w:u w:val="single"/>
        </w:rPr>
        <w:t>10.08</w:t>
      </w:r>
      <w:r w:rsidRPr="00B718BE">
        <w:rPr>
          <w:rFonts w:ascii="Times New Roman" w:hAnsi="Times New Roman"/>
          <w:sz w:val="28"/>
          <w:szCs w:val="28"/>
          <w:u w:val="single"/>
        </w:rPr>
        <w:t>.2020 г.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B718BE" w:rsidRPr="00B718BE">
        <w:rPr>
          <w:rFonts w:ascii="Times New Roman" w:hAnsi="Times New Roman"/>
          <w:sz w:val="28"/>
          <w:szCs w:val="28"/>
          <w:u w:val="single"/>
        </w:rPr>
        <w:t>492</w:t>
      </w:r>
      <w:bookmarkEnd w:id="0"/>
    </w:p>
    <w:p w:rsidR="006F58EC" w:rsidRDefault="006F58EC" w:rsidP="006F58EC">
      <w:pPr>
        <w:spacing w:before="480"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B43C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B43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D92CD3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>
        <w:rPr>
          <w:rFonts w:ascii="Times New Roman" w:hAnsi="Times New Roman"/>
          <w:sz w:val="28"/>
          <w:szCs w:val="28"/>
        </w:rPr>
        <w:t>»</w:t>
      </w:r>
    </w:p>
    <w:p w:rsidR="00AC509B" w:rsidRPr="00AC509B" w:rsidRDefault="00AC509B" w:rsidP="00DF53EC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00"/>
      <w:r>
        <w:rPr>
          <w:rFonts w:ascii="Times New Roman" w:hAnsi="Times New Roman" w:cs="Times New Roman"/>
          <w:color w:val="auto"/>
          <w:sz w:val="28"/>
          <w:szCs w:val="28"/>
        </w:rPr>
        <w:t>Раздел I. Об</w:t>
      </w:r>
      <w:r w:rsidRPr="00AC509B">
        <w:rPr>
          <w:rFonts w:ascii="Times New Roman" w:hAnsi="Times New Roman" w:cs="Times New Roman"/>
          <w:color w:val="auto"/>
          <w:sz w:val="28"/>
          <w:szCs w:val="28"/>
        </w:rPr>
        <w:t>щие положения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505"/>
      <w:bookmarkEnd w:id="1"/>
      <w:r w:rsidRPr="00AC509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архивным отделом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AC509B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D92CD3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административный регламент) разработан в целях повышения качества предоставляемой гражданам и юридическим лицам услуги по </w:t>
      </w:r>
      <w:r w:rsidR="00596C4F" w:rsidRPr="00596C4F">
        <w:rPr>
          <w:rFonts w:ascii="Times New Roman" w:hAnsi="Times New Roman"/>
          <w:sz w:val="28"/>
          <w:szCs w:val="28"/>
        </w:rPr>
        <w:t xml:space="preserve">приему на </w:t>
      </w:r>
      <w:r w:rsidR="00596C4F">
        <w:rPr>
          <w:rFonts w:ascii="Times New Roman" w:hAnsi="Times New Roman"/>
          <w:sz w:val="28"/>
          <w:szCs w:val="28"/>
        </w:rPr>
        <w:t>хранение архивных документов</w:t>
      </w:r>
      <w:r w:rsidRPr="00AC509B">
        <w:rPr>
          <w:rFonts w:ascii="Times New Roman" w:hAnsi="Times New Roman"/>
          <w:sz w:val="28"/>
          <w:szCs w:val="28"/>
        </w:rPr>
        <w:t>, в том числе:</w:t>
      </w:r>
    </w:p>
    <w:bookmarkEnd w:id="2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1) повышения оперативности и создания комфортных отношений, возникающих при предоставлении муниципальной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2) определения сроков и последовательности действий (административных процедур) при осуществлении полномочий по предоставлению данной услуги;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3) снижения количества взаимодействий заявителей с должностными лицами;</w:t>
      </w:r>
    </w:p>
    <w:p w:rsidR="00AC509B" w:rsidRPr="00AC509B" w:rsidRDefault="00AC509B" w:rsidP="0097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9B">
        <w:rPr>
          <w:rFonts w:ascii="Times New Roman" w:hAnsi="Times New Roman"/>
          <w:sz w:val="28"/>
          <w:szCs w:val="28"/>
        </w:rPr>
        <w:t>4) сокращения срока предоставления муниципальной услуги, а также сроков исполнения отдельных административных процедур в процессе предо</w:t>
      </w:r>
      <w:r w:rsidR="00972AE9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AC509B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06"/>
      <w:r w:rsidRPr="00AC509B">
        <w:rPr>
          <w:rFonts w:ascii="Times New Roman" w:hAnsi="Times New Roman"/>
          <w:sz w:val="28"/>
          <w:szCs w:val="28"/>
        </w:rPr>
        <w:t>1.2. Основания для разработки и утверждения административного регламента:</w:t>
      </w:r>
    </w:p>
    <w:bookmarkEnd w:id="3"/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AC509B">
        <w:rPr>
          <w:rFonts w:ascii="Times New Roman" w:hAnsi="Times New Roman"/>
          <w:sz w:val="28"/>
          <w:szCs w:val="28"/>
        </w:rPr>
        <w:t xml:space="preserve"> от 27.07.2006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152-ФЗ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Федеральный закон от 22.10.2004 г. № 125-ФЗ «Об архивном деле в Российской Федерации»;</w:t>
      </w:r>
    </w:p>
    <w:p w:rsidR="00EE6185" w:rsidRDefault="00AC509B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509B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Pr="00AC509B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EE6185" w:rsidRPr="00EE6185" w:rsidRDefault="00EE6185" w:rsidP="00EE6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E6185">
        <w:rPr>
          <w:rFonts w:ascii="Times New Roman" w:hAnsi="Times New Roman"/>
          <w:sz w:val="28"/>
          <w:szCs w:val="28"/>
        </w:rPr>
        <w:t>З</w:t>
      </w:r>
      <w:r w:rsidRPr="00EE6185">
        <w:rPr>
          <w:rStyle w:val="a9"/>
          <w:rFonts w:ascii="Times New Roman" w:hAnsi="Times New Roman"/>
          <w:color w:val="auto"/>
          <w:sz w:val="28"/>
          <w:szCs w:val="28"/>
        </w:rPr>
        <w:t>акон</w:t>
      </w:r>
      <w:r w:rsidRPr="00EE6185">
        <w:rPr>
          <w:rFonts w:ascii="Times New Roman" w:hAnsi="Times New Roman"/>
          <w:sz w:val="28"/>
          <w:szCs w:val="28"/>
        </w:rPr>
        <w:t xml:space="preserve"> Челябинской области от 27.10.2005 г. </w:t>
      </w:r>
      <w:r>
        <w:rPr>
          <w:rFonts w:ascii="Times New Roman" w:hAnsi="Times New Roman"/>
          <w:sz w:val="28"/>
          <w:szCs w:val="28"/>
        </w:rPr>
        <w:t>№</w:t>
      </w:r>
      <w:r w:rsidRPr="00EE6185">
        <w:rPr>
          <w:rFonts w:ascii="Times New Roman" w:hAnsi="Times New Roman"/>
          <w:sz w:val="28"/>
          <w:szCs w:val="28"/>
        </w:rPr>
        <w:t xml:space="preserve"> 416-ЗО </w:t>
      </w:r>
      <w:r>
        <w:rPr>
          <w:rFonts w:ascii="Times New Roman" w:hAnsi="Times New Roman"/>
          <w:sz w:val="28"/>
          <w:szCs w:val="28"/>
        </w:rPr>
        <w:t>«</w:t>
      </w:r>
      <w:r w:rsidRPr="00EE6185">
        <w:rPr>
          <w:rFonts w:ascii="Times New Roman" w:hAnsi="Times New Roman"/>
          <w:sz w:val="28"/>
          <w:szCs w:val="28"/>
        </w:rPr>
        <w:t>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E6185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C509B">
          <w:rPr>
            <w:rStyle w:val="a9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AC509B">
        <w:rPr>
          <w:rFonts w:ascii="Times New Roman" w:hAnsi="Times New Roman"/>
          <w:sz w:val="28"/>
          <w:szCs w:val="28"/>
        </w:rPr>
        <w:t xml:space="preserve"> Федерального архивного агентства от 01.09.2017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509B">
        <w:rPr>
          <w:rFonts w:ascii="Times New Roman" w:hAnsi="Times New Roman"/>
          <w:sz w:val="28"/>
          <w:szCs w:val="28"/>
        </w:rPr>
        <w:t xml:space="preserve"> 143 </w:t>
      </w:r>
      <w:r>
        <w:rPr>
          <w:rFonts w:ascii="Times New Roman" w:hAnsi="Times New Roman"/>
          <w:sz w:val="28"/>
          <w:szCs w:val="28"/>
        </w:rPr>
        <w:t>«</w:t>
      </w:r>
      <w:r w:rsidRPr="00AC509B">
        <w:rPr>
          <w:rFonts w:ascii="Times New Roman" w:hAnsi="Times New Roman"/>
          <w:sz w:val="28"/>
          <w:szCs w:val="28"/>
        </w:rPr>
        <w:t>Об утверждении Порядка использования архивных документов в государственных и муниципальных архивах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C509B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DF53EC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AC509B" w:rsidRPr="00DF53EC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Pr="00DF53EC">
        <w:rPr>
          <w:rFonts w:ascii="Times New Roman" w:hAnsi="Times New Roman"/>
          <w:sz w:val="28"/>
          <w:szCs w:val="28"/>
        </w:rPr>
        <w:t>Верхнеуфалейского</w:t>
      </w:r>
      <w:r w:rsidR="00EE6185">
        <w:rPr>
          <w:rFonts w:ascii="Times New Roman" w:hAnsi="Times New Roman"/>
          <w:sz w:val="28"/>
          <w:szCs w:val="28"/>
        </w:rPr>
        <w:t xml:space="preserve"> городского округа от </w:t>
      </w:r>
      <w:r w:rsidRPr="00DF53EC">
        <w:rPr>
          <w:rFonts w:ascii="Times New Roman" w:hAnsi="Times New Roman"/>
          <w:sz w:val="28"/>
          <w:szCs w:val="28"/>
        </w:rPr>
        <w:t>14</w:t>
      </w:r>
      <w:r w:rsidR="00AC509B" w:rsidRPr="00DF53EC">
        <w:rPr>
          <w:rFonts w:ascii="Times New Roman" w:hAnsi="Times New Roman"/>
          <w:sz w:val="28"/>
          <w:szCs w:val="28"/>
        </w:rPr>
        <w:t>.0</w:t>
      </w:r>
      <w:r w:rsidRPr="00DF53EC">
        <w:rPr>
          <w:rFonts w:ascii="Times New Roman" w:hAnsi="Times New Roman"/>
          <w:sz w:val="28"/>
          <w:szCs w:val="28"/>
        </w:rPr>
        <w:t>1</w:t>
      </w:r>
      <w:r w:rsidR="00AC509B" w:rsidRPr="00DF53EC">
        <w:rPr>
          <w:rFonts w:ascii="Times New Roman" w:hAnsi="Times New Roman"/>
          <w:sz w:val="28"/>
          <w:szCs w:val="28"/>
        </w:rPr>
        <w:t>.201</w:t>
      </w:r>
      <w:r w:rsidRPr="00DF53EC">
        <w:rPr>
          <w:rFonts w:ascii="Times New Roman" w:hAnsi="Times New Roman"/>
          <w:sz w:val="28"/>
          <w:szCs w:val="28"/>
        </w:rPr>
        <w:t>6 г. № 10</w:t>
      </w:r>
      <w:r w:rsidR="00AC509B" w:rsidRPr="00DF53EC">
        <w:rPr>
          <w:rFonts w:ascii="Times New Roman" w:hAnsi="Times New Roman"/>
          <w:sz w:val="28"/>
          <w:szCs w:val="28"/>
        </w:rPr>
        <w:t xml:space="preserve"> </w:t>
      </w:r>
      <w:r w:rsidRPr="00DF53EC">
        <w:rPr>
          <w:rFonts w:ascii="Times New Roman" w:hAnsi="Times New Roman"/>
          <w:sz w:val="28"/>
          <w:szCs w:val="28"/>
        </w:rPr>
        <w:t>«</w:t>
      </w:r>
      <w:r w:rsidR="00AC509B" w:rsidRPr="00DF53EC">
        <w:rPr>
          <w:rFonts w:ascii="Times New Roman" w:hAnsi="Times New Roman"/>
          <w:sz w:val="28"/>
          <w:szCs w:val="28"/>
        </w:rPr>
        <w:t>Об</w:t>
      </w:r>
      <w:r w:rsidRPr="00DF53EC">
        <w:rPr>
          <w:rFonts w:ascii="Times New Roman" w:hAnsi="Times New Roman"/>
          <w:sz w:val="28"/>
          <w:szCs w:val="28"/>
        </w:rPr>
        <w:t xml:space="preserve"> утверждении Порядка разработки и</w:t>
      </w:r>
      <w:r w:rsidR="00AC509B" w:rsidRPr="00DF53EC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</w:t>
      </w:r>
      <w:r w:rsidRPr="00DF53EC">
        <w:rPr>
          <w:rFonts w:ascii="Times New Roman" w:hAnsi="Times New Roman"/>
          <w:sz w:val="28"/>
          <w:szCs w:val="28"/>
        </w:rPr>
        <w:t>доставления муниципальных услуг»</w:t>
      </w:r>
      <w:r w:rsidR="00AC509B" w:rsidRPr="00DF53EC">
        <w:rPr>
          <w:rFonts w:ascii="Times New Roman" w:hAnsi="Times New Roman"/>
          <w:sz w:val="28"/>
          <w:szCs w:val="28"/>
        </w:rPr>
        <w:t>.</w:t>
      </w:r>
    </w:p>
    <w:p w:rsidR="00AC509B" w:rsidRPr="00AC509B" w:rsidRDefault="00AC509B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507"/>
      <w:r w:rsidRPr="00AC509B">
        <w:rPr>
          <w:rFonts w:ascii="Times New Roman" w:hAnsi="Times New Roman"/>
          <w:sz w:val="28"/>
          <w:szCs w:val="28"/>
        </w:rPr>
        <w:t>1.3. Информация об административном регламенте и предоставляемой муниципальной услуге, размещается:</w:t>
      </w:r>
    </w:p>
    <w:bookmarkEnd w:id="4"/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44D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6251C" w:rsidRPr="00AC44D4">
        <w:rPr>
          <w:rFonts w:ascii="Times New Roman" w:hAnsi="Times New Roman"/>
          <w:sz w:val="28"/>
          <w:szCs w:val="28"/>
        </w:rPr>
        <w:t>администрации Верхнеуфалейского городского округа</w:t>
      </w:r>
      <w:r w:rsidR="00AC509B" w:rsidRPr="00AC44D4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http://ufaleyadmin.ru</w:t>
      </w:r>
      <w:r w:rsidR="00AC509B" w:rsidRPr="00AC44D4">
        <w:rPr>
          <w:rFonts w:ascii="Times New Roman" w:hAnsi="Times New Roman"/>
          <w:sz w:val="28"/>
          <w:szCs w:val="28"/>
        </w:rPr>
        <w:t>;</w:t>
      </w:r>
    </w:p>
    <w:p w:rsidR="00AC509B" w:rsidRPr="00AC509B" w:rsidRDefault="00AC44D4" w:rsidP="00AC5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C509B" w:rsidRPr="00AC509B">
        <w:rPr>
          <w:rFonts w:ascii="Times New Roman" w:hAnsi="Times New Roman"/>
          <w:sz w:val="28"/>
          <w:szCs w:val="28"/>
        </w:rPr>
        <w:t xml:space="preserve"> на Портале государственных услуг Российской Фед</w:t>
      </w:r>
      <w:r w:rsidR="00AC509B">
        <w:rPr>
          <w:rFonts w:ascii="Times New Roman" w:hAnsi="Times New Roman"/>
          <w:sz w:val="28"/>
          <w:szCs w:val="28"/>
        </w:rPr>
        <w:t>ерации http://www.gosuslugi.ru</w:t>
      </w:r>
      <w:r w:rsidR="00AC509B" w:rsidRPr="00AC509B">
        <w:rPr>
          <w:rFonts w:ascii="Times New Roman" w:hAnsi="Times New Roman"/>
          <w:sz w:val="28"/>
          <w:szCs w:val="28"/>
        </w:rPr>
        <w:t>.</w:t>
      </w:r>
    </w:p>
    <w:p w:rsidR="00972AE9" w:rsidRPr="00972AE9" w:rsidRDefault="00AC509B" w:rsidP="00972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508"/>
      <w:r w:rsidRPr="00AC509B">
        <w:rPr>
          <w:rFonts w:ascii="Times New Roman" w:hAnsi="Times New Roman"/>
          <w:sz w:val="28"/>
          <w:szCs w:val="28"/>
        </w:rPr>
        <w:t>1.4.</w:t>
      </w:r>
      <w:bookmarkEnd w:id="5"/>
      <w:r w:rsidR="00972AE9" w:rsidRPr="00972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AE9" w:rsidRPr="00972AE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и получателями настоящей муниципальной услуги </w:t>
      </w:r>
      <w:r w:rsidR="00972AE9">
        <w:rPr>
          <w:rFonts w:ascii="Times New Roman" w:eastAsia="Times New Roman" w:hAnsi="Times New Roman"/>
          <w:sz w:val="28"/>
          <w:szCs w:val="28"/>
          <w:lang w:eastAsia="ru-RU"/>
        </w:rPr>
        <w:t>(далее </w:t>
      </w:r>
      <w:r w:rsidR="00972AE9" w:rsidRPr="00972AE9">
        <w:rPr>
          <w:rFonts w:ascii="Times New Roman" w:eastAsia="Times New Roman" w:hAnsi="Times New Roman"/>
          <w:sz w:val="28"/>
          <w:szCs w:val="28"/>
          <w:lang w:eastAsia="ru-RU"/>
        </w:rPr>
        <w:t>– заявители) являются:</w:t>
      </w:r>
    </w:p>
    <w:p w:rsidR="00972AE9" w:rsidRPr="00972AE9" w:rsidRDefault="00972AE9" w:rsidP="00972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72AE9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– источники комплектования муниципального архива, в процессе деятельности которых образуются документы Архивного фонда Российской Федерации, либо их уполномоченные представители;</w:t>
      </w:r>
    </w:p>
    <w:p w:rsidR="00972AE9" w:rsidRPr="00972AE9" w:rsidRDefault="00972AE9" w:rsidP="00972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72AE9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и граждане, занимающиеся предпринимательской деятельностью без образования юридического лица, находящиеся в процессе ликвидации, в том числе правопреемников или вышестоящих организаций;</w:t>
      </w:r>
    </w:p>
    <w:p w:rsidR="00972AE9" w:rsidRPr="00972AE9" w:rsidRDefault="00972AE9" w:rsidP="00972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72AE9">
        <w:rPr>
          <w:rFonts w:ascii="Times New Roman" w:eastAsia="Times New Roman" w:hAnsi="Times New Roman"/>
          <w:sz w:val="28"/>
          <w:szCs w:val="28"/>
          <w:lang w:eastAsia="ru-RU"/>
        </w:rPr>
        <w:t>граждане (держатели личных фондов), либо их уполномоченные представители.</w:t>
      </w:r>
    </w:p>
    <w:p w:rsidR="00AC44D4" w:rsidRPr="00AC44D4" w:rsidRDefault="00AC44D4" w:rsidP="00AC44D4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200"/>
      <w:r w:rsidRPr="00AC44D4">
        <w:rPr>
          <w:rFonts w:ascii="Times New Roman" w:hAnsi="Times New Roman" w:cs="Times New Roman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09"/>
      <w:bookmarkEnd w:id="6"/>
      <w:r w:rsidRPr="00AC44D4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="00970E96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«</w:t>
      </w:r>
      <w:r w:rsidR="009D782B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 w:rsidR="00F04EF4"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>.</w:t>
      </w:r>
    </w:p>
    <w:p w:rsidR="00AC44D4" w:rsidRP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0"/>
      <w:bookmarkEnd w:id="7"/>
      <w:r w:rsidRPr="00AC44D4">
        <w:rPr>
          <w:rFonts w:ascii="Times New Roman" w:hAnsi="Times New Roman"/>
          <w:sz w:val="28"/>
          <w:szCs w:val="28"/>
        </w:rPr>
        <w:t>2.2. Наименование органа, предост</w:t>
      </w:r>
      <w:r w:rsidR="00970E96">
        <w:rPr>
          <w:rFonts w:ascii="Times New Roman" w:hAnsi="Times New Roman"/>
          <w:sz w:val="28"/>
          <w:szCs w:val="28"/>
        </w:rPr>
        <w:t>авляющего муниципальную услугу –</w:t>
      </w:r>
      <w:r w:rsidRPr="00AC44D4">
        <w:rPr>
          <w:rFonts w:ascii="Times New Roman" w:hAnsi="Times New Roman"/>
          <w:sz w:val="28"/>
          <w:szCs w:val="28"/>
        </w:rPr>
        <w:t xml:space="preserve"> администрация </w:t>
      </w:r>
      <w:r w:rsidR="00970E96">
        <w:rPr>
          <w:rFonts w:ascii="Times New Roman" w:hAnsi="Times New Roman"/>
          <w:sz w:val="28"/>
          <w:szCs w:val="28"/>
        </w:rPr>
        <w:t>Верхнеуфалейского</w:t>
      </w:r>
      <w:r w:rsidR="00F04EF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C44D4">
        <w:rPr>
          <w:rFonts w:ascii="Times New Roman" w:hAnsi="Times New Roman"/>
          <w:sz w:val="28"/>
          <w:szCs w:val="28"/>
        </w:rPr>
        <w:t xml:space="preserve"> 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>дминистрация).</w:t>
      </w:r>
    </w:p>
    <w:bookmarkEnd w:id="8"/>
    <w:p w:rsidR="00AC44D4" w:rsidRDefault="00AC44D4" w:rsidP="00AC4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Уполномоченным подразделением </w:t>
      </w:r>
      <w:r w:rsidR="00F04EF4"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 xml:space="preserve">дминистрации на предоставление муниципальной услуги является архивный отдел администрации </w:t>
      </w:r>
      <w:r w:rsidR="00F04EF4">
        <w:rPr>
          <w:rFonts w:ascii="Times New Roman" w:hAnsi="Times New Roman"/>
          <w:sz w:val="28"/>
          <w:szCs w:val="28"/>
        </w:rPr>
        <w:t xml:space="preserve">Верхнеуфалейского городского округа </w:t>
      </w:r>
      <w:r w:rsidRPr="00AC44D4">
        <w:rPr>
          <w:rFonts w:ascii="Times New Roman" w:hAnsi="Times New Roman"/>
          <w:sz w:val="28"/>
          <w:szCs w:val="28"/>
        </w:rPr>
        <w:t xml:space="preserve">(далее </w:t>
      </w:r>
      <w:r w:rsidR="00F04EF4"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="00F04EF4"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тдел).</w:t>
      </w:r>
    </w:p>
    <w:p w:rsidR="00546A4B" w:rsidRPr="00546A4B" w:rsidRDefault="00A70875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46A4B" w:rsidRPr="00546A4B">
        <w:rPr>
          <w:rFonts w:ascii="Times New Roman" w:hAnsi="Times New Roman"/>
          <w:sz w:val="28"/>
          <w:szCs w:val="28"/>
        </w:rPr>
        <w:t>Получателями муниципальной услуги могут быть: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</w:t>
      </w:r>
      <w:r w:rsidRPr="00546A4B">
        <w:rPr>
          <w:rFonts w:ascii="Times New Roman" w:hAnsi="Times New Roman"/>
          <w:sz w:val="28"/>
          <w:szCs w:val="28"/>
        </w:rPr>
        <w:t xml:space="preserve">едеральные государственные унитарные предприятия, государственные учреждения, являющиеся собственностью Российской Федерации, субъектов Российской Федерации и расположенные на территории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546A4B">
        <w:rPr>
          <w:rFonts w:ascii="Times New Roman" w:hAnsi="Times New Roman"/>
          <w:sz w:val="28"/>
          <w:szCs w:val="28"/>
        </w:rPr>
        <w:t>;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2)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Верхнеуфалейского городского округа</w:t>
      </w:r>
      <w:r w:rsidRPr="00546A4B">
        <w:rPr>
          <w:rFonts w:ascii="Times New Roman" w:hAnsi="Times New Roman"/>
          <w:sz w:val="28"/>
          <w:szCs w:val="28"/>
        </w:rPr>
        <w:t>;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3) муниципальные унитарные предприятия, муниципальные учреждения (далее муниципальные организации);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4) негосударственные организации, в случае заключения соответствующего договора;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5) граждане, в случае заключения соответствующего договора;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6) ликвидирующиеся юридические лица</w:t>
      </w:r>
      <w:r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Pr="00546A4B">
        <w:rPr>
          <w:rFonts w:ascii="Times New Roman" w:hAnsi="Times New Roman"/>
          <w:sz w:val="28"/>
          <w:szCs w:val="28"/>
        </w:rPr>
        <w:t>, в случае прекращения своей деятельности.</w:t>
      </w:r>
    </w:p>
    <w:p w:rsidR="0048185B" w:rsidRPr="005C5A40" w:rsidRDefault="0048185B" w:rsidP="0048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7"/>
      <w:r>
        <w:rPr>
          <w:rFonts w:ascii="Times New Roman" w:hAnsi="Times New Roman"/>
          <w:sz w:val="28"/>
          <w:szCs w:val="28"/>
        </w:rPr>
        <w:t xml:space="preserve">2.4. </w:t>
      </w:r>
      <w:bookmarkStart w:id="10" w:name="sub_1013"/>
      <w:r w:rsidRPr="005C5A40">
        <w:rPr>
          <w:rFonts w:ascii="Times New Roman" w:hAnsi="Times New Roman"/>
          <w:sz w:val="28"/>
          <w:szCs w:val="28"/>
        </w:rPr>
        <w:t>Основанием для предоставления муниципальной услуги является:</w:t>
      </w:r>
    </w:p>
    <w:bookmarkEnd w:id="10"/>
    <w:p w:rsidR="0048185B" w:rsidRPr="005C5A40" w:rsidRDefault="0048185B" w:rsidP="0048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40">
        <w:rPr>
          <w:rFonts w:ascii="Times New Roman" w:hAnsi="Times New Roman"/>
          <w:sz w:val="28"/>
          <w:szCs w:val="28"/>
        </w:rPr>
        <w:lastRenderedPageBreak/>
        <w:t>1) истечение сроков ведомственного хранения документов, отнесенных к составу Архивного фонда Российской Федерации (для юридических и физических лиц - источников комплектования отдела);</w:t>
      </w:r>
    </w:p>
    <w:p w:rsidR="0048185B" w:rsidRPr="005C5A40" w:rsidRDefault="0048185B" w:rsidP="0048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40">
        <w:rPr>
          <w:rFonts w:ascii="Times New Roman" w:hAnsi="Times New Roman"/>
          <w:sz w:val="28"/>
          <w:szCs w:val="28"/>
        </w:rPr>
        <w:t>2) ликвидация юридического лица, прекращение предпринимательской деятельности гражданином, занимавшимся указанной деятельностью без образования юридического лица.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37C4">
        <w:rPr>
          <w:rFonts w:ascii="Times New Roman" w:hAnsi="Times New Roman"/>
          <w:sz w:val="28"/>
          <w:szCs w:val="28"/>
        </w:rPr>
        <w:t>5</w:t>
      </w:r>
      <w:r w:rsidRPr="00546A4B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представляются в отдел при личном посещении.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4"/>
      <w:bookmarkEnd w:id="9"/>
      <w:r w:rsidRPr="005C5A40">
        <w:rPr>
          <w:rFonts w:ascii="Times New Roman" w:hAnsi="Times New Roman"/>
          <w:sz w:val="28"/>
          <w:szCs w:val="28"/>
        </w:rPr>
        <w:t>2.</w:t>
      </w:r>
      <w:r w:rsidR="00546A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5C5A40">
        <w:rPr>
          <w:rFonts w:ascii="Times New Roman" w:hAnsi="Times New Roman"/>
          <w:sz w:val="28"/>
          <w:szCs w:val="28"/>
        </w:rPr>
        <w:t xml:space="preserve"> </w:t>
      </w:r>
      <w:r w:rsidR="00EE7F10" w:rsidRPr="00AC44D4">
        <w:rPr>
          <w:rFonts w:ascii="Times New Roman" w:hAnsi="Times New Roman"/>
          <w:sz w:val="28"/>
          <w:szCs w:val="28"/>
        </w:rPr>
        <w:t>Исчерпывающий перечень документов, предоставляемых заявителями, необходимых для пред</w:t>
      </w:r>
      <w:r w:rsidR="00EE7F10">
        <w:rPr>
          <w:rFonts w:ascii="Times New Roman" w:hAnsi="Times New Roman"/>
          <w:sz w:val="28"/>
          <w:szCs w:val="28"/>
        </w:rPr>
        <w:t>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C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5C5A40">
        <w:rPr>
          <w:rFonts w:ascii="Times New Roman" w:hAnsi="Times New Roman"/>
          <w:sz w:val="28"/>
          <w:szCs w:val="28"/>
        </w:rPr>
        <w:t>ридические и физические лица - источники комплектования отдела представляют следующие документы: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Pr="005C5A40">
        <w:rPr>
          <w:rFonts w:ascii="Times New Roman" w:hAnsi="Times New Roman"/>
          <w:sz w:val="28"/>
          <w:szCs w:val="28"/>
        </w:rPr>
        <w:t xml:space="preserve">пись дел </w:t>
      </w:r>
      <w:r>
        <w:rPr>
          <w:rFonts w:ascii="Times New Roman" w:hAnsi="Times New Roman"/>
          <w:sz w:val="28"/>
          <w:szCs w:val="28"/>
        </w:rPr>
        <w:t xml:space="preserve">постоянного хранения (по личному составу) </w:t>
      </w:r>
      <w:r w:rsidRPr="005C5A40">
        <w:rPr>
          <w:rFonts w:ascii="Times New Roman" w:hAnsi="Times New Roman"/>
          <w:sz w:val="28"/>
          <w:szCs w:val="28"/>
        </w:rPr>
        <w:t>в 4-х</w:t>
      </w:r>
      <w:r>
        <w:rPr>
          <w:rFonts w:ascii="Times New Roman" w:hAnsi="Times New Roman"/>
          <w:sz w:val="28"/>
          <w:szCs w:val="28"/>
        </w:rPr>
        <w:t xml:space="preserve"> (в 3-х)</w:t>
      </w:r>
      <w:r w:rsidRPr="005C5A40">
        <w:rPr>
          <w:rFonts w:ascii="Times New Roman" w:hAnsi="Times New Roman"/>
          <w:sz w:val="28"/>
          <w:szCs w:val="28"/>
        </w:rPr>
        <w:t xml:space="preserve"> экземплярах по форме, утвержденной экспертно-проверочной комиссией Государственного комитета по делам архивов Челябинской области (</w:t>
      </w:r>
      <w:r w:rsidR="006E68FB">
        <w:rPr>
          <w:rFonts w:ascii="Times New Roman" w:hAnsi="Times New Roman"/>
          <w:sz w:val="28"/>
          <w:szCs w:val="28"/>
        </w:rPr>
        <w:t>п</w:t>
      </w:r>
      <w:r w:rsidRPr="005C5A40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</w:t>
      </w:r>
      <w:r w:rsidRPr="005C5A40">
        <w:rPr>
          <w:rFonts w:ascii="Times New Roman" w:hAnsi="Times New Roman"/>
          <w:sz w:val="28"/>
          <w:szCs w:val="28"/>
        </w:rPr>
        <w:t>);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C5A40">
        <w:rPr>
          <w:rFonts w:ascii="Times New Roman" w:hAnsi="Times New Roman"/>
          <w:sz w:val="28"/>
          <w:szCs w:val="28"/>
        </w:rPr>
        <w:t xml:space="preserve"> историческую справку о юридическом лице</w:t>
      </w:r>
      <w:r w:rsidR="00326A97">
        <w:rPr>
          <w:rFonts w:ascii="Times New Roman" w:hAnsi="Times New Roman"/>
          <w:sz w:val="28"/>
          <w:szCs w:val="28"/>
        </w:rPr>
        <w:t xml:space="preserve"> </w:t>
      </w:r>
      <w:r w:rsidR="00326A97" w:rsidRPr="00326A97">
        <w:rPr>
          <w:rFonts w:ascii="Times New Roman" w:hAnsi="Times New Roman"/>
          <w:sz w:val="28"/>
          <w:szCs w:val="28"/>
        </w:rPr>
        <w:t>или биографическую</w:t>
      </w:r>
      <w:r w:rsidR="00326A97">
        <w:rPr>
          <w:rFonts w:ascii="Times New Roman" w:hAnsi="Times New Roman"/>
          <w:sz w:val="28"/>
          <w:szCs w:val="28"/>
        </w:rPr>
        <w:t xml:space="preserve"> </w:t>
      </w:r>
      <w:r w:rsidR="00326A97" w:rsidRPr="00326A97">
        <w:rPr>
          <w:rFonts w:ascii="Times New Roman" w:hAnsi="Times New Roman"/>
          <w:sz w:val="28"/>
          <w:szCs w:val="28"/>
        </w:rPr>
        <w:t xml:space="preserve">справку о физическом лице и их архивных фондах </w:t>
      </w:r>
      <w:r w:rsidRPr="005C5A40">
        <w:rPr>
          <w:rFonts w:ascii="Times New Roman" w:hAnsi="Times New Roman"/>
          <w:sz w:val="28"/>
          <w:szCs w:val="28"/>
        </w:rPr>
        <w:t xml:space="preserve">(при первом приеме) по форме,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5C5A4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дополнение к исторической</w:t>
      </w:r>
      <w:r w:rsidR="00326A97">
        <w:rPr>
          <w:rFonts w:ascii="Times New Roman" w:hAnsi="Times New Roman"/>
          <w:sz w:val="28"/>
          <w:szCs w:val="28"/>
        </w:rPr>
        <w:t xml:space="preserve"> (биографической)</w:t>
      </w:r>
      <w:r w:rsidRPr="005C5A40">
        <w:rPr>
          <w:rFonts w:ascii="Times New Roman" w:hAnsi="Times New Roman"/>
          <w:sz w:val="28"/>
          <w:szCs w:val="28"/>
        </w:rPr>
        <w:t xml:space="preserve"> справке со сведениями об изменениях в названии, функциях, структуре источника комплектования (при последующих приемах);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C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пояснительную записку</w:t>
      </w:r>
      <w:r w:rsidRPr="005C5A40">
        <w:rPr>
          <w:rFonts w:ascii="Times New Roman" w:hAnsi="Times New Roman"/>
          <w:sz w:val="28"/>
          <w:szCs w:val="28"/>
        </w:rPr>
        <w:t xml:space="preserve"> об отсутствии документов, подлежащих передаче на хранение в архивный отдел, в случае, если отдельные виды документов не создавались (в произвольной форме)</w:t>
      </w:r>
      <w:r>
        <w:rPr>
          <w:rFonts w:ascii="Times New Roman" w:hAnsi="Times New Roman"/>
          <w:sz w:val="28"/>
          <w:szCs w:val="28"/>
        </w:rPr>
        <w:t>;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</w:t>
      </w:r>
      <w:r w:rsidRPr="005C5A40">
        <w:rPr>
          <w:rFonts w:ascii="Times New Roman" w:hAnsi="Times New Roman"/>
          <w:sz w:val="28"/>
          <w:szCs w:val="28"/>
        </w:rPr>
        <w:t>иквидирующиеся юридические лица, граждане, в случае прекращения предпринимательской деятельности, представляют в отдел следующие документы:</w:t>
      </w:r>
    </w:p>
    <w:p w:rsidR="005C5A40" w:rsidRPr="005C5A40" w:rsidRDefault="005C5A40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C5A40">
        <w:rPr>
          <w:rFonts w:ascii="Times New Roman" w:hAnsi="Times New Roman"/>
          <w:sz w:val="28"/>
          <w:szCs w:val="28"/>
        </w:rPr>
        <w:t xml:space="preserve"> заявление о приеме документов на имя главы</w:t>
      </w:r>
      <w:r w:rsidR="007538B9">
        <w:rPr>
          <w:rFonts w:ascii="Times New Roman" w:hAnsi="Times New Roman"/>
          <w:sz w:val="28"/>
          <w:szCs w:val="28"/>
        </w:rPr>
        <w:t xml:space="preserve"> Верхнеуфалейского городского округа</w:t>
      </w:r>
      <w:r w:rsidRPr="005C5A40">
        <w:rPr>
          <w:rFonts w:ascii="Times New Roman" w:hAnsi="Times New Roman"/>
          <w:sz w:val="28"/>
          <w:szCs w:val="28"/>
        </w:rPr>
        <w:t>;</w:t>
      </w:r>
    </w:p>
    <w:p w:rsidR="005C5A40" w:rsidRPr="005C5A40" w:rsidRDefault="007538B9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C5A40" w:rsidRPr="005C5A40">
        <w:rPr>
          <w:rFonts w:ascii="Times New Roman" w:hAnsi="Times New Roman"/>
          <w:sz w:val="28"/>
          <w:szCs w:val="28"/>
        </w:rPr>
        <w:t xml:space="preserve"> документ, подтверждающий факт ликвидации юридического лица или прекращения предпринимательской деятельности гражданином (копия);</w:t>
      </w:r>
    </w:p>
    <w:p w:rsidR="005C5A40" w:rsidRPr="005C5A40" w:rsidRDefault="007538B9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C5A40" w:rsidRPr="005C5A40">
        <w:rPr>
          <w:rFonts w:ascii="Times New Roman" w:hAnsi="Times New Roman"/>
          <w:sz w:val="28"/>
          <w:szCs w:val="28"/>
        </w:rPr>
        <w:t xml:space="preserve"> описи дел по личному составу по форме,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5C5A40" w:rsidRPr="005C5A40">
        <w:rPr>
          <w:rFonts w:ascii="Times New Roman" w:hAnsi="Times New Roman"/>
          <w:sz w:val="28"/>
          <w:szCs w:val="28"/>
        </w:rPr>
        <w:t xml:space="preserve"> к настоящему регламенту, в </w:t>
      </w:r>
      <w:r>
        <w:rPr>
          <w:rFonts w:ascii="Times New Roman" w:hAnsi="Times New Roman"/>
          <w:sz w:val="28"/>
          <w:szCs w:val="28"/>
        </w:rPr>
        <w:t>3</w:t>
      </w:r>
      <w:r w:rsidR="005C5A40" w:rsidRPr="005C5A40">
        <w:rPr>
          <w:rFonts w:ascii="Times New Roman" w:hAnsi="Times New Roman"/>
          <w:sz w:val="28"/>
          <w:szCs w:val="28"/>
        </w:rPr>
        <w:t>-х экземплярах;</w:t>
      </w:r>
    </w:p>
    <w:p w:rsidR="005C5A40" w:rsidRPr="005C5A40" w:rsidRDefault="007538B9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C5A40" w:rsidRPr="005C5A40">
        <w:rPr>
          <w:rFonts w:ascii="Times New Roman" w:hAnsi="Times New Roman"/>
          <w:sz w:val="28"/>
          <w:szCs w:val="28"/>
        </w:rPr>
        <w:t xml:space="preserve"> сдаточные описи архивных документов с не истекшими сроками временного хранения в 4-х экземплярах;</w:t>
      </w:r>
    </w:p>
    <w:p w:rsidR="005C5A40" w:rsidRPr="005C5A40" w:rsidRDefault="007538B9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C5A40" w:rsidRPr="005C5A40">
        <w:rPr>
          <w:rFonts w:ascii="Times New Roman" w:hAnsi="Times New Roman"/>
          <w:sz w:val="28"/>
          <w:szCs w:val="28"/>
        </w:rPr>
        <w:t xml:space="preserve"> историческую справку о юридическом лице (для граждан, занимавшихся предпринимательской деятельностью, о предпринимательской деятельности) и его архивном фонде;</w:t>
      </w:r>
    </w:p>
    <w:p w:rsidR="005C5A40" w:rsidRPr="005C5A40" w:rsidRDefault="007538B9" w:rsidP="005C5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пояснительную записку </w:t>
      </w:r>
      <w:r w:rsidR="005C5A40" w:rsidRPr="005C5A40">
        <w:rPr>
          <w:rFonts w:ascii="Times New Roman" w:hAnsi="Times New Roman"/>
          <w:sz w:val="28"/>
          <w:szCs w:val="28"/>
        </w:rPr>
        <w:t>об отсутствии документов, подлежащих передаче на хранение в отдел, в случае если отдельные виды документов не создавались или были утрачены (в произвольной форме).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546A4B">
        <w:rPr>
          <w:rFonts w:ascii="Times New Roman" w:hAnsi="Times New Roman"/>
          <w:sz w:val="28"/>
          <w:szCs w:val="28"/>
        </w:rPr>
        <w:t>Требования к оформлению документов о предоставлении муниципальной услуги</w:t>
      </w:r>
      <w:r w:rsidR="001F4CBF">
        <w:rPr>
          <w:rFonts w:ascii="Times New Roman" w:hAnsi="Times New Roman"/>
          <w:sz w:val="28"/>
          <w:szCs w:val="28"/>
        </w:rPr>
        <w:t>:</w:t>
      </w:r>
    </w:p>
    <w:p w:rsidR="006E68F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lastRenderedPageBreak/>
        <w:t>1</w:t>
      </w:r>
      <w:r w:rsidR="001F4CBF">
        <w:rPr>
          <w:rFonts w:ascii="Times New Roman" w:hAnsi="Times New Roman"/>
          <w:sz w:val="28"/>
          <w:szCs w:val="28"/>
        </w:rPr>
        <w:t>) з</w:t>
      </w:r>
      <w:r w:rsidRPr="00546A4B">
        <w:rPr>
          <w:rFonts w:ascii="Times New Roman" w:hAnsi="Times New Roman"/>
          <w:sz w:val="28"/>
          <w:szCs w:val="28"/>
        </w:rPr>
        <w:t xml:space="preserve">аявление должно содержать наименование юридического лица (для граждан </w:t>
      </w:r>
      <w:r w:rsidR="006E68FB">
        <w:rPr>
          <w:rFonts w:ascii="Times New Roman" w:hAnsi="Times New Roman"/>
          <w:sz w:val="28"/>
          <w:szCs w:val="28"/>
        </w:rPr>
        <w:t>–</w:t>
      </w:r>
      <w:r w:rsidRPr="00546A4B">
        <w:rPr>
          <w:rFonts w:ascii="Times New Roman" w:hAnsi="Times New Roman"/>
          <w:sz w:val="28"/>
          <w:szCs w:val="28"/>
        </w:rPr>
        <w:t xml:space="preserve"> фамилии, имени и отчества), почтовый адрес заявителя, указание причин передачи документов на хранение в архивный отдел. 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 Заявление обязательно подписывается лично получателем муниципальной услуги. Заявление подается на имя главы</w:t>
      </w:r>
      <w:r w:rsidR="006E68FB">
        <w:rPr>
          <w:rFonts w:ascii="Times New Roman" w:hAnsi="Times New Roman"/>
          <w:sz w:val="28"/>
          <w:szCs w:val="28"/>
        </w:rPr>
        <w:t xml:space="preserve"> Верхнеуфалейского городского округа</w:t>
      </w:r>
      <w:r w:rsidRPr="00546A4B">
        <w:rPr>
          <w:rFonts w:ascii="Times New Roman" w:hAnsi="Times New Roman"/>
          <w:sz w:val="28"/>
          <w:szCs w:val="28"/>
        </w:rPr>
        <w:t>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2</w:t>
      </w:r>
      <w:r w:rsidR="006E68FB">
        <w:rPr>
          <w:rFonts w:ascii="Times New Roman" w:hAnsi="Times New Roman"/>
          <w:sz w:val="28"/>
          <w:szCs w:val="28"/>
        </w:rPr>
        <w:t>)</w:t>
      </w:r>
      <w:r w:rsidRPr="00546A4B">
        <w:rPr>
          <w:rFonts w:ascii="Times New Roman" w:hAnsi="Times New Roman"/>
          <w:sz w:val="28"/>
          <w:szCs w:val="28"/>
        </w:rPr>
        <w:t xml:space="preserve"> Документ, подтверждающий факт ликвидации (прекращения предпринимательской деятельности).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Документом, подтверждающим факт ликвидации юридического лица, может быть копия решения его учредителей (участников) либо органа юридического лица, уполномоченного на то учредительными документами; копия решения суда, в том числе о признании юридического лица несостоятельным (банкротом); копия определения арбитражного суда о завершении конкурсного производства.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 xml:space="preserve">Документом, подтверждающим факт прекращения предпринимательской деятельности гражданином, может быть копия </w:t>
      </w:r>
      <w:r w:rsidR="006E68FB">
        <w:rPr>
          <w:rFonts w:ascii="Times New Roman" w:hAnsi="Times New Roman"/>
          <w:sz w:val="28"/>
          <w:szCs w:val="28"/>
        </w:rPr>
        <w:t>«</w:t>
      </w:r>
      <w:r w:rsidRPr="00546A4B">
        <w:rPr>
          <w:rFonts w:ascii="Times New Roman" w:hAnsi="Times New Roman"/>
          <w:sz w:val="28"/>
          <w:szCs w:val="28"/>
        </w:rPr>
        <w:t>Свидетельства о государственной регистрации прекращения физическим лицом деятельности в качестве индивидуального предпринимателя</w:t>
      </w:r>
      <w:r w:rsidR="006E68FB">
        <w:rPr>
          <w:rFonts w:ascii="Times New Roman" w:hAnsi="Times New Roman"/>
          <w:sz w:val="28"/>
          <w:szCs w:val="28"/>
        </w:rPr>
        <w:t>»</w:t>
      </w:r>
      <w:r w:rsidRPr="00546A4B">
        <w:rPr>
          <w:rFonts w:ascii="Times New Roman" w:hAnsi="Times New Roman"/>
          <w:sz w:val="28"/>
          <w:szCs w:val="28"/>
        </w:rPr>
        <w:t>, копия решения суда о признании его несостоятельным (банкротом) или о прекращении деятельности данного лица в качестве индивидуального предпринимателя в принудительном порядке.</w:t>
      </w:r>
    </w:p>
    <w:p w:rsidR="006E68F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3</w:t>
      </w:r>
      <w:r w:rsidR="006E68FB">
        <w:rPr>
          <w:rFonts w:ascii="Times New Roman" w:hAnsi="Times New Roman"/>
          <w:sz w:val="28"/>
          <w:szCs w:val="28"/>
        </w:rPr>
        <w:t xml:space="preserve">) </w:t>
      </w:r>
      <w:r w:rsidRPr="00546A4B">
        <w:rPr>
          <w:rFonts w:ascii="Times New Roman" w:hAnsi="Times New Roman"/>
          <w:sz w:val="28"/>
          <w:szCs w:val="28"/>
        </w:rPr>
        <w:t>Описи дел оформляются строго по установленной форме</w:t>
      </w:r>
      <w:r w:rsidR="006E68FB">
        <w:rPr>
          <w:rFonts w:ascii="Times New Roman" w:hAnsi="Times New Roman"/>
          <w:sz w:val="28"/>
          <w:szCs w:val="28"/>
        </w:rPr>
        <w:t xml:space="preserve"> (приложение 1).</w:t>
      </w:r>
    </w:p>
    <w:p w:rsidR="00546A4B" w:rsidRPr="00546A4B" w:rsidRDefault="006E68F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Описи дел постоянного хранения оформляются </w:t>
      </w:r>
      <w:r w:rsidR="00546A4B" w:rsidRPr="00546A4B">
        <w:rPr>
          <w:rFonts w:ascii="Times New Roman" w:hAnsi="Times New Roman"/>
          <w:sz w:val="28"/>
          <w:szCs w:val="28"/>
        </w:rPr>
        <w:t>в 4</w:t>
      </w:r>
      <w:r>
        <w:rPr>
          <w:rFonts w:ascii="Times New Roman" w:hAnsi="Times New Roman"/>
          <w:sz w:val="28"/>
          <w:szCs w:val="28"/>
        </w:rPr>
        <w:t>-х экземплярах, описи дел по личному составу оформляются в 3-х экземплярах.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 xml:space="preserve">Описи дел выполняются посредством электронных печатающих устройств с использованием шрифта размером </w:t>
      </w:r>
      <w:r w:rsidR="0058263C">
        <w:rPr>
          <w:rFonts w:ascii="Times New Roman" w:hAnsi="Times New Roman"/>
          <w:sz w:val="28"/>
          <w:szCs w:val="28"/>
        </w:rPr>
        <w:t>№</w:t>
      </w:r>
      <w:r w:rsidRPr="00546A4B">
        <w:rPr>
          <w:rFonts w:ascii="Times New Roman" w:hAnsi="Times New Roman"/>
          <w:sz w:val="28"/>
          <w:szCs w:val="28"/>
        </w:rPr>
        <w:t> 14.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Описи дел подписываются составителем и утверждаются руководителем организации, заверяются печатью организации.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Справочно-поисковые средства к описи состоят из титульного листа, содержания (оглавления), списка сокращений, указателей.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На титульном листе описи дел, документов помещаются: полное название архивного отдела, название и номер архивного фонда, номер и название описи, крайние даты внесенных в опись архивных документов.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Название архивного фонда юридического лица состоит из его полного названия с указанием организационно-правовой формы и (в скобках) официально принятого сокращенного названия, названия его вышестоящей организации (для государственных и муниципальных организаций), местонахождения (город (село), район, область), крайних дат существования.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Номер архивного фонда и номер описи дел присваивается в архивном отделе.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4</w:t>
      </w:r>
      <w:r w:rsidR="0058263C">
        <w:rPr>
          <w:rFonts w:ascii="Times New Roman" w:hAnsi="Times New Roman"/>
          <w:sz w:val="28"/>
          <w:szCs w:val="28"/>
        </w:rPr>
        <w:t>)</w:t>
      </w:r>
      <w:r w:rsidRPr="00546A4B">
        <w:rPr>
          <w:rFonts w:ascii="Times New Roman" w:hAnsi="Times New Roman"/>
          <w:sz w:val="28"/>
          <w:szCs w:val="28"/>
        </w:rPr>
        <w:t xml:space="preserve"> Историческая </w:t>
      </w:r>
      <w:r w:rsidR="003323F3">
        <w:rPr>
          <w:rFonts w:ascii="Times New Roman" w:hAnsi="Times New Roman"/>
          <w:sz w:val="28"/>
          <w:szCs w:val="28"/>
        </w:rPr>
        <w:t xml:space="preserve">(биографическая) </w:t>
      </w:r>
      <w:r w:rsidRPr="00546A4B">
        <w:rPr>
          <w:rFonts w:ascii="Times New Roman" w:hAnsi="Times New Roman"/>
          <w:sz w:val="28"/>
          <w:szCs w:val="28"/>
        </w:rPr>
        <w:t xml:space="preserve">справка выполняется посредством электронных печатающих устройств с использованием шрифта размером </w:t>
      </w:r>
      <w:r w:rsidR="003332D5">
        <w:rPr>
          <w:rFonts w:ascii="Times New Roman" w:hAnsi="Times New Roman"/>
          <w:sz w:val="28"/>
          <w:szCs w:val="28"/>
        </w:rPr>
        <w:t>№</w:t>
      </w:r>
      <w:r w:rsidRPr="00546A4B">
        <w:rPr>
          <w:rFonts w:ascii="Times New Roman" w:hAnsi="Times New Roman"/>
          <w:sz w:val="28"/>
          <w:szCs w:val="28"/>
        </w:rPr>
        <w:t> 14.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 xml:space="preserve">Исторические сведения юридического лица включают: даты его образования, переименования, реорганизации, ликвидации, ведомственную </w:t>
      </w:r>
      <w:r w:rsidRPr="00546A4B">
        <w:rPr>
          <w:rFonts w:ascii="Times New Roman" w:hAnsi="Times New Roman"/>
          <w:sz w:val="28"/>
          <w:szCs w:val="28"/>
        </w:rPr>
        <w:lastRenderedPageBreak/>
        <w:t>принадлежность, структуру и функции, названия организации-предшественника и правопреемника.</w:t>
      </w:r>
    </w:p>
    <w:p w:rsid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Сведения о физическом лице, занимавшемся предпринимательской деятельностью без образования юридического лица, включают: даты регистрации начала и прекращения деятельности, основные направления деятельности.</w:t>
      </w:r>
    </w:p>
    <w:p w:rsidR="003323F3" w:rsidRPr="003323F3" w:rsidRDefault="003323F3" w:rsidP="00332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F3">
        <w:rPr>
          <w:rFonts w:ascii="Times New Roman" w:hAnsi="Times New Roman"/>
          <w:sz w:val="28"/>
          <w:szCs w:val="28"/>
        </w:rPr>
        <w:t xml:space="preserve">Сведения о физическом лице – </w:t>
      </w:r>
      <w:proofErr w:type="spellStart"/>
      <w:r w:rsidRPr="003323F3">
        <w:rPr>
          <w:rFonts w:ascii="Times New Roman" w:hAnsi="Times New Roman"/>
          <w:sz w:val="28"/>
          <w:szCs w:val="28"/>
        </w:rPr>
        <w:t>фондообразователе</w:t>
      </w:r>
      <w:proofErr w:type="spellEnd"/>
      <w:r w:rsidRPr="003323F3">
        <w:rPr>
          <w:rFonts w:ascii="Times New Roman" w:hAnsi="Times New Roman"/>
          <w:sz w:val="28"/>
          <w:szCs w:val="28"/>
        </w:rPr>
        <w:t xml:space="preserve"> архивного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F3">
        <w:rPr>
          <w:rFonts w:ascii="Times New Roman" w:hAnsi="Times New Roman"/>
          <w:sz w:val="28"/>
          <w:szCs w:val="28"/>
        </w:rPr>
        <w:t>личного происхождения включают его краткие биографические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F3">
        <w:rPr>
          <w:rFonts w:ascii="Times New Roman" w:hAnsi="Times New Roman"/>
          <w:sz w:val="28"/>
          <w:szCs w:val="28"/>
        </w:rPr>
        <w:t>(фамилия, имя, отчество, псевдоним, девичья фамилия, даты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F3">
        <w:rPr>
          <w:rFonts w:ascii="Times New Roman" w:hAnsi="Times New Roman"/>
          <w:sz w:val="28"/>
          <w:szCs w:val="28"/>
        </w:rPr>
        <w:t>профессия, данные о служебной и общественной деятельности).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Исторические сведения архивного фонда включают дату проведения научно-технической обработки документов, объем и крайние даты архивных документов, степень их сохранности; особенности формирования, описания и систематизации документов; данные о наличии архивных документов других организаций или лиц (фондовые включения); о составе научно-справочного аппарата к архивному фонду.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 xml:space="preserve">Историческая </w:t>
      </w:r>
      <w:r w:rsidR="003323F3">
        <w:rPr>
          <w:rFonts w:ascii="Times New Roman" w:hAnsi="Times New Roman"/>
          <w:sz w:val="28"/>
          <w:szCs w:val="28"/>
        </w:rPr>
        <w:t xml:space="preserve">(биографическая) </w:t>
      </w:r>
      <w:r w:rsidRPr="00546A4B">
        <w:rPr>
          <w:rFonts w:ascii="Times New Roman" w:hAnsi="Times New Roman"/>
          <w:sz w:val="28"/>
          <w:szCs w:val="28"/>
        </w:rPr>
        <w:t xml:space="preserve">справка подписывается составителем и заверяется руководителем юридического лица </w:t>
      </w:r>
      <w:r w:rsidR="003323F3">
        <w:rPr>
          <w:rFonts w:ascii="Times New Roman" w:hAnsi="Times New Roman"/>
          <w:sz w:val="28"/>
          <w:szCs w:val="28"/>
        </w:rPr>
        <w:t xml:space="preserve">или физическим лицом </w:t>
      </w:r>
      <w:r w:rsidR="0048185B">
        <w:rPr>
          <w:rFonts w:ascii="Times New Roman" w:hAnsi="Times New Roman"/>
          <w:sz w:val="28"/>
          <w:szCs w:val="28"/>
        </w:rPr>
        <w:t>–</w:t>
      </w:r>
      <w:r w:rsidRPr="00546A4B">
        <w:rPr>
          <w:rFonts w:ascii="Times New Roman" w:hAnsi="Times New Roman"/>
          <w:sz w:val="28"/>
          <w:szCs w:val="28"/>
        </w:rPr>
        <w:t xml:space="preserve"> пользователем муниципальной услуги.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5</w:t>
      </w:r>
      <w:r w:rsidR="0048185B">
        <w:rPr>
          <w:rFonts w:ascii="Times New Roman" w:hAnsi="Times New Roman"/>
          <w:sz w:val="28"/>
          <w:szCs w:val="28"/>
        </w:rPr>
        <w:t>)</w:t>
      </w:r>
      <w:r w:rsidRPr="00546A4B">
        <w:rPr>
          <w:rFonts w:ascii="Times New Roman" w:hAnsi="Times New Roman"/>
          <w:sz w:val="28"/>
          <w:szCs w:val="28"/>
        </w:rPr>
        <w:t xml:space="preserve"> </w:t>
      </w:r>
      <w:r w:rsidR="0048185B">
        <w:rPr>
          <w:rFonts w:ascii="Times New Roman" w:hAnsi="Times New Roman"/>
          <w:sz w:val="28"/>
          <w:szCs w:val="28"/>
        </w:rPr>
        <w:t>Пояснительная записка</w:t>
      </w:r>
      <w:r w:rsidRPr="00546A4B">
        <w:rPr>
          <w:rFonts w:ascii="Times New Roman" w:hAnsi="Times New Roman"/>
          <w:sz w:val="28"/>
          <w:szCs w:val="28"/>
        </w:rPr>
        <w:t xml:space="preserve"> об отсутствии документов, подлежащих передаче на хранение в архивный отдел, в случае, если отдельные виды документов не создавались или были утрачены, должна содержать наименование юридического лица и его почтовый адрес, перечень отсутствующих (утраченных) документов с указанием причин их отсутствия.</w:t>
      </w:r>
    </w:p>
    <w:p w:rsidR="00546A4B" w:rsidRPr="00546A4B" w:rsidRDefault="00546A4B" w:rsidP="00546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4B">
        <w:rPr>
          <w:rFonts w:ascii="Times New Roman" w:hAnsi="Times New Roman"/>
          <w:sz w:val="28"/>
          <w:szCs w:val="28"/>
        </w:rPr>
        <w:t>Справка подписывается составителем и заверяется руководителем юридического лица.</w:t>
      </w:r>
    </w:p>
    <w:p w:rsidR="0063740C" w:rsidRDefault="0063740C" w:rsidP="00637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63740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40C">
        <w:rPr>
          <w:rFonts w:ascii="Times New Roman" w:hAnsi="Times New Roman"/>
          <w:sz w:val="28"/>
          <w:szCs w:val="28"/>
        </w:rPr>
        <w:t>приема-передачи документов на хранение в</w:t>
      </w:r>
      <w:r>
        <w:rPr>
          <w:rFonts w:ascii="Times New Roman" w:hAnsi="Times New Roman"/>
          <w:sz w:val="28"/>
          <w:szCs w:val="28"/>
        </w:rPr>
        <w:t xml:space="preserve"> архивный отдел администрации Верхнеуфалейского городского округа</w:t>
      </w:r>
      <w:r w:rsidR="004E6CA1">
        <w:rPr>
          <w:rFonts w:ascii="Times New Roman" w:hAnsi="Times New Roman"/>
          <w:sz w:val="28"/>
          <w:szCs w:val="28"/>
        </w:rPr>
        <w:t>.</w:t>
      </w:r>
    </w:p>
    <w:p w:rsidR="004E6CA1" w:rsidRPr="004E6CA1" w:rsidRDefault="004E6CA1" w:rsidP="004E6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4E6CA1">
        <w:rPr>
          <w:rFonts w:ascii="Times New Roman" w:hAnsi="Times New Roman"/>
          <w:sz w:val="28"/>
          <w:szCs w:val="28"/>
        </w:rPr>
        <w:t>Срок предоставления муниципальной услуги 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A1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р</w:t>
      </w:r>
      <w:r w:rsidRPr="004E6CA1">
        <w:rPr>
          <w:rFonts w:ascii="Times New Roman" w:hAnsi="Times New Roman"/>
          <w:sz w:val="28"/>
          <w:szCs w:val="28"/>
        </w:rPr>
        <w:t>егламентом и не должен превышать 30 календарных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A1">
        <w:rPr>
          <w:rFonts w:ascii="Times New Roman" w:hAnsi="Times New Roman"/>
          <w:sz w:val="28"/>
          <w:szCs w:val="28"/>
        </w:rPr>
        <w:t>момента предоставления необходимых документов,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A1">
        <w:rPr>
          <w:rFonts w:ascii="Times New Roman" w:hAnsi="Times New Roman"/>
          <w:sz w:val="28"/>
          <w:szCs w:val="28"/>
        </w:rPr>
        <w:t>муниципальной услуги.</w:t>
      </w:r>
    </w:p>
    <w:p w:rsidR="004E6CA1" w:rsidRDefault="004E6CA1" w:rsidP="004E6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A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для </w:t>
      </w:r>
      <w:r>
        <w:rPr>
          <w:rFonts w:ascii="Times New Roman" w:hAnsi="Times New Roman"/>
          <w:sz w:val="28"/>
          <w:szCs w:val="28"/>
        </w:rPr>
        <w:t>организаций-</w:t>
      </w:r>
      <w:r w:rsidRPr="004E6CA1"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A1">
        <w:rPr>
          <w:rFonts w:ascii="Times New Roman" w:hAnsi="Times New Roman"/>
          <w:sz w:val="28"/>
          <w:szCs w:val="28"/>
        </w:rPr>
        <w:t xml:space="preserve">комплектования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4E6CA1">
        <w:rPr>
          <w:rFonts w:ascii="Times New Roman" w:hAnsi="Times New Roman"/>
          <w:sz w:val="28"/>
          <w:szCs w:val="28"/>
        </w:rPr>
        <w:t>устанавливается согласно плана-графика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A1">
        <w:rPr>
          <w:rFonts w:ascii="Times New Roman" w:hAnsi="Times New Roman"/>
          <w:sz w:val="28"/>
          <w:szCs w:val="28"/>
        </w:rPr>
        <w:t xml:space="preserve">документов, ежегодно утверждаемого </w:t>
      </w:r>
      <w:r>
        <w:rPr>
          <w:rFonts w:ascii="Times New Roman" w:hAnsi="Times New Roman"/>
          <w:sz w:val="28"/>
          <w:szCs w:val="28"/>
        </w:rPr>
        <w:t>главой Верхнеуфалейского городского округа</w:t>
      </w:r>
      <w:r w:rsidRPr="004E6CA1">
        <w:rPr>
          <w:rFonts w:ascii="Times New Roman" w:hAnsi="Times New Roman"/>
          <w:sz w:val="28"/>
          <w:szCs w:val="28"/>
        </w:rPr>
        <w:t>.</w:t>
      </w:r>
    </w:p>
    <w:p w:rsidR="00F838F9" w:rsidRPr="00AC44D4" w:rsidRDefault="00C44E61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F838F9" w:rsidRPr="00AC44D4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Конституция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Гражданский кодекс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>Российской Федерации;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Федеральный закон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 xml:space="preserve">от 22.10.2004 </w:t>
      </w:r>
      <w:r>
        <w:rPr>
          <w:rFonts w:ascii="Times New Roman" w:hAnsi="Times New Roman"/>
          <w:sz w:val="28"/>
          <w:szCs w:val="28"/>
        </w:rPr>
        <w:t>г. №</w:t>
      </w:r>
      <w:r w:rsidRPr="00AC44D4">
        <w:rPr>
          <w:rFonts w:ascii="Times New Roman" w:hAnsi="Times New Roman"/>
          <w:sz w:val="28"/>
          <w:szCs w:val="28"/>
        </w:rPr>
        <w:t xml:space="preserve"> 125-ФЗ </w:t>
      </w:r>
      <w:r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>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Приказ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 xml:space="preserve">Министерства культуры и массовых коммуникаций Российской Федерации от 18.01.2007 </w:t>
      </w:r>
      <w:r>
        <w:rPr>
          <w:rFonts w:ascii="Times New Roman" w:hAnsi="Times New Roman"/>
          <w:sz w:val="28"/>
          <w:szCs w:val="28"/>
        </w:rPr>
        <w:t>г. №</w:t>
      </w:r>
      <w:r w:rsidRPr="00AC44D4">
        <w:rPr>
          <w:rFonts w:ascii="Times New Roman" w:hAnsi="Times New Roman"/>
          <w:sz w:val="28"/>
          <w:szCs w:val="28"/>
        </w:rPr>
        <w:t xml:space="preserve"> 19 </w:t>
      </w:r>
      <w:r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 xml:space="preserve">Об утверждении правил организации хранения, комплектования, учета и использования документов Архивного фонда </w:t>
      </w:r>
      <w:r w:rsidRPr="00AC44D4">
        <w:rPr>
          <w:rFonts w:ascii="Times New Roman" w:hAnsi="Times New Roman"/>
          <w:sz w:val="28"/>
          <w:szCs w:val="28"/>
        </w:rPr>
        <w:lastRenderedPageBreak/>
        <w:t>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 xml:space="preserve"> (зарегистрированы Министерством юстиции Российской Федерации 06.03.2007 N 9059);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Закон</w:t>
      </w:r>
      <w:r w:rsidRPr="00AC44D4">
        <w:rPr>
          <w:rFonts w:ascii="Times New Roman" w:hAnsi="Times New Roman"/>
          <w:sz w:val="28"/>
          <w:szCs w:val="28"/>
        </w:rPr>
        <w:t xml:space="preserve"> Челябинской области от 22.09.2005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44D4">
        <w:rPr>
          <w:rFonts w:ascii="Times New Roman" w:hAnsi="Times New Roman"/>
          <w:sz w:val="28"/>
          <w:szCs w:val="28"/>
        </w:rPr>
        <w:t xml:space="preserve"> 405-ЗО </w:t>
      </w:r>
      <w:r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>Об архивном деле в Челябинской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C44D4">
        <w:rPr>
          <w:rFonts w:ascii="Times New Roman" w:hAnsi="Times New Roman"/>
          <w:sz w:val="28"/>
          <w:szCs w:val="28"/>
        </w:rPr>
        <w:t>;</w:t>
      </w:r>
    </w:p>
    <w:p w:rsidR="00F838F9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F1193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color w:val="auto"/>
          <w:sz w:val="28"/>
          <w:szCs w:val="28"/>
        </w:rPr>
        <w:t>решение Собрания депутатов Верхнеуфалейского</w:t>
      </w:r>
      <w:r w:rsidRPr="006F119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от 28</w:t>
      </w:r>
      <w:r w:rsidRPr="006F119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6F1193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11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348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0ABE">
        <w:rPr>
          <w:rFonts w:ascii="Times New Roman" w:hAnsi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об общих принципах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архивного дела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ABE">
        <w:rPr>
          <w:rFonts w:ascii="Times New Roman" w:hAnsi="Times New Roman"/>
          <w:color w:val="000000"/>
          <w:sz w:val="28"/>
          <w:szCs w:val="28"/>
        </w:rPr>
        <w:t>Верхнеуфалейского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F838F9" w:rsidRPr="00AC44D4" w:rsidRDefault="00F838F9" w:rsidP="00F8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 от </w:t>
      </w:r>
      <w:r w:rsidRPr="00AC44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C44D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AC44D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г.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44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67-р «</w:t>
      </w:r>
      <w:r w:rsidRPr="00AC44D4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б архивном отделе администрации </w:t>
      </w:r>
      <w:r>
        <w:rPr>
          <w:rFonts w:ascii="Times New Roman" w:hAnsi="Times New Roman"/>
          <w:sz w:val="28"/>
          <w:szCs w:val="28"/>
        </w:rPr>
        <w:t xml:space="preserve">Верхнеуфалейского городского округа и должностных инструкций начальника, </w:t>
      </w:r>
      <w:proofErr w:type="spellStart"/>
      <w:r>
        <w:rPr>
          <w:rFonts w:ascii="Times New Roman" w:hAnsi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делопроизводителя архивного отдела администрации округа»</w:t>
      </w:r>
      <w:r w:rsidRPr="00AC44D4">
        <w:rPr>
          <w:rFonts w:ascii="Times New Roman" w:hAnsi="Times New Roman"/>
          <w:sz w:val="28"/>
          <w:szCs w:val="28"/>
        </w:rPr>
        <w:t>.</w:t>
      </w:r>
    </w:p>
    <w:p w:rsid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91036">
        <w:rPr>
          <w:rFonts w:ascii="Times New Roman" w:hAnsi="Times New Roman"/>
          <w:sz w:val="28"/>
          <w:szCs w:val="28"/>
        </w:rPr>
        <w:t>Основанием отказа в приеме документов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891036" w:rsidRP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91036">
        <w:rPr>
          <w:rFonts w:ascii="Times New Roman" w:hAnsi="Times New Roman"/>
          <w:sz w:val="28"/>
          <w:szCs w:val="28"/>
        </w:rPr>
        <w:t>отсутствие исторической, культурной и научной 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предоставляемых документов;</w:t>
      </w:r>
    </w:p>
    <w:p w:rsidR="00891036" w:rsidRP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</w:t>
      </w:r>
      <w:r w:rsidRPr="00891036">
        <w:rPr>
          <w:rFonts w:ascii="Times New Roman" w:hAnsi="Times New Roman"/>
          <w:sz w:val="28"/>
          <w:szCs w:val="28"/>
        </w:rPr>
        <w:t>иквидация юридического лица, прекращение 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деятельности гражданином, занимавшимся указанной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без образования юридического лица не расположенного на территории</w:t>
      </w:r>
      <w:r>
        <w:rPr>
          <w:rFonts w:ascii="Times New Roman" w:hAnsi="Times New Roman"/>
          <w:sz w:val="28"/>
          <w:szCs w:val="28"/>
        </w:rPr>
        <w:t xml:space="preserve"> Верхнеуфалейского городского округа</w:t>
      </w:r>
      <w:r w:rsidRPr="00891036">
        <w:rPr>
          <w:rFonts w:ascii="Times New Roman" w:hAnsi="Times New Roman"/>
          <w:sz w:val="28"/>
          <w:szCs w:val="28"/>
        </w:rPr>
        <w:t>;</w:t>
      </w:r>
    </w:p>
    <w:p w:rsid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91036">
        <w:rPr>
          <w:rFonts w:ascii="Times New Roman" w:hAnsi="Times New Roman"/>
          <w:sz w:val="28"/>
          <w:szCs w:val="28"/>
        </w:rPr>
        <w:t>принадлежность документов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Российской Федерации (документы могут быть приняты только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соглашению с Государственным комитетом по делам архивов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Челябинской области).</w:t>
      </w:r>
    </w:p>
    <w:p w:rsidR="00891036" w:rsidRP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М</w:t>
      </w:r>
      <w:r w:rsidRPr="00891036">
        <w:rPr>
          <w:rFonts w:ascii="Times New Roman" w:hAnsi="Times New Roman"/>
          <w:sz w:val="28"/>
          <w:szCs w:val="28"/>
        </w:rPr>
        <w:t>униципальная услуга не предоставляется:</w:t>
      </w:r>
    </w:p>
    <w:p w:rsidR="00891036" w:rsidRP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036">
        <w:rPr>
          <w:rFonts w:ascii="Times New Roman" w:hAnsi="Times New Roman"/>
          <w:sz w:val="28"/>
          <w:szCs w:val="28"/>
        </w:rPr>
        <w:t>1) до истечения срока ведомственного хранения документов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приема документов Архивного фонда РФ на хранение от организаций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источников комплектования муниципального архива);</w:t>
      </w:r>
    </w:p>
    <w:p w:rsidR="00891036" w:rsidRP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036">
        <w:rPr>
          <w:rFonts w:ascii="Times New Roman" w:hAnsi="Times New Roman"/>
          <w:sz w:val="28"/>
          <w:szCs w:val="28"/>
        </w:rPr>
        <w:t>2) отсутствия у потребителя муниципальной услуги 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подтвержденного факта ликвидации юридического лица или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предпринимательской деятельности физическим лицом;</w:t>
      </w:r>
    </w:p>
    <w:p w:rsidR="00891036" w:rsidRDefault="00891036" w:rsidP="00891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036">
        <w:rPr>
          <w:rFonts w:ascii="Times New Roman" w:hAnsi="Times New Roman"/>
          <w:sz w:val="28"/>
          <w:szCs w:val="28"/>
        </w:rPr>
        <w:t>3) отказа организовать делопроизводство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рекомендациями муниципального архива и упорядочить документы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36">
        <w:rPr>
          <w:rFonts w:ascii="Times New Roman" w:hAnsi="Times New Roman"/>
          <w:sz w:val="28"/>
          <w:szCs w:val="28"/>
        </w:rPr>
        <w:t xml:space="preserve">требованиями </w:t>
      </w:r>
      <w:r w:rsidRPr="006F1193">
        <w:rPr>
          <w:rStyle w:val="a9"/>
          <w:rFonts w:ascii="Times New Roman" w:hAnsi="Times New Roman"/>
          <w:color w:val="auto"/>
          <w:sz w:val="28"/>
          <w:szCs w:val="28"/>
        </w:rPr>
        <w:t>Приказ</w:t>
      </w:r>
      <w:r>
        <w:rPr>
          <w:rStyle w:val="a9"/>
          <w:rFonts w:ascii="Times New Roman" w:hAnsi="Times New Roman"/>
          <w:color w:val="auto"/>
          <w:sz w:val="28"/>
          <w:szCs w:val="28"/>
        </w:rPr>
        <w:t>а</w:t>
      </w:r>
      <w:r w:rsidRPr="006F1193">
        <w:rPr>
          <w:rFonts w:ascii="Times New Roman" w:hAnsi="Times New Roman"/>
          <w:sz w:val="28"/>
          <w:szCs w:val="28"/>
        </w:rPr>
        <w:t xml:space="preserve"> </w:t>
      </w:r>
      <w:r w:rsidRPr="00AC44D4">
        <w:rPr>
          <w:rFonts w:ascii="Times New Roman" w:hAnsi="Times New Roman"/>
          <w:sz w:val="28"/>
          <w:szCs w:val="28"/>
        </w:rPr>
        <w:t xml:space="preserve">Министерства культуры и массовых коммуникаций Российской Федерации от 18.01.2007 </w:t>
      </w:r>
      <w:r>
        <w:rPr>
          <w:rFonts w:ascii="Times New Roman" w:hAnsi="Times New Roman"/>
          <w:sz w:val="28"/>
          <w:szCs w:val="28"/>
        </w:rPr>
        <w:t>г. №</w:t>
      </w:r>
      <w:r w:rsidRPr="00AC44D4">
        <w:rPr>
          <w:rFonts w:ascii="Times New Roman" w:hAnsi="Times New Roman"/>
          <w:sz w:val="28"/>
          <w:szCs w:val="28"/>
        </w:rPr>
        <w:t> 19</w:t>
      </w:r>
      <w:r w:rsidRPr="00891036">
        <w:rPr>
          <w:rFonts w:ascii="Times New Roman" w:hAnsi="Times New Roman"/>
          <w:sz w:val="28"/>
          <w:szCs w:val="28"/>
        </w:rPr>
        <w:t>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521"/>
      <w:bookmarkEnd w:id="11"/>
      <w:r w:rsidRPr="00AC44D4">
        <w:rPr>
          <w:rFonts w:ascii="Times New Roman" w:hAnsi="Times New Roman"/>
          <w:sz w:val="28"/>
          <w:szCs w:val="28"/>
        </w:rPr>
        <w:t>2.13. Муниципальная услуга осуществляется бесплатно.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522"/>
      <w:bookmarkEnd w:id="12"/>
      <w:r w:rsidRPr="00AC44D4">
        <w:rPr>
          <w:rFonts w:ascii="Times New Roman" w:hAnsi="Times New Roman"/>
          <w:sz w:val="28"/>
          <w:szCs w:val="28"/>
        </w:rPr>
        <w:t>2.14. Требования к помещениям, в которых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>тся 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AC4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Pr="00AC44D4">
        <w:rPr>
          <w:rFonts w:ascii="Times New Roman" w:hAnsi="Times New Roman"/>
          <w:sz w:val="28"/>
          <w:szCs w:val="28"/>
        </w:rPr>
        <w:t>.</w:t>
      </w:r>
    </w:p>
    <w:bookmarkEnd w:id="13"/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заявителей</w:t>
      </w:r>
      <w:r w:rsidRPr="00AC44D4">
        <w:rPr>
          <w:rFonts w:ascii="Times New Roman" w:hAnsi="Times New Roman"/>
          <w:sz w:val="28"/>
          <w:szCs w:val="28"/>
        </w:rPr>
        <w:t xml:space="preserve"> по вопросу предоставления муниципальной услуги производится по адресу: Челябинская область, г. </w:t>
      </w:r>
      <w:r>
        <w:rPr>
          <w:rFonts w:ascii="Times New Roman" w:hAnsi="Times New Roman"/>
          <w:sz w:val="28"/>
          <w:szCs w:val="28"/>
        </w:rPr>
        <w:t>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На территории, прилегающей к зданию, оборудованы места для парковки автотранспортных средств. Доступ заявителей к парковочным местам является бесплатным.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Вход в здани</w:t>
      </w:r>
      <w:r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44D4">
        <w:rPr>
          <w:rFonts w:ascii="Times New Roman" w:hAnsi="Times New Roman"/>
          <w:sz w:val="28"/>
          <w:szCs w:val="28"/>
        </w:rPr>
        <w:t xml:space="preserve"> услуги оборуд</w:t>
      </w:r>
      <w:r>
        <w:rPr>
          <w:rFonts w:ascii="Times New Roman" w:hAnsi="Times New Roman"/>
          <w:sz w:val="28"/>
          <w:szCs w:val="28"/>
        </w:rPr>
        <w:t>ован</w:t>
      </w:r>
      <w:r w:rsidRPr="00AC44D4">
        <w:rPr>
          <w:rFonts w:ascii="Times New Roman" w:hAnsi="Times New Roman"/>
          <w:sz w:val="28"/>
          <w:szCs w:val="28"/>
        </w:rPr>
        <w:t xml:space="preserve"> пандус</w:t>
      </w:r>
      <w:r>
        <w:rPr>
          <w:rFonts w:ascii="Times New Roman" w:hAnsi="Times New Roman"/>
          <w:sz w:val="28"/>
          <w:szCs w:val="28"/>
        </w:rPr>
        <w:t>ом</w:t>
      </w:r>
      <w:r w:rsidRPr="00AC44D4">
        <w:rPr>
          <w:rFonts w:ascii="Times New Roman" w:hAnsi="Times New Roman"/>
          <w:sz w:val="28"/>
          <w:szCs w:val="28"/>
        </w:rPr>
        <w:t>, расширенным проход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м, позволяющи</w:t>
      </w:r>
      <w:r>
        <w:rPr>
          <w:rFonts w:ascii="Times New Roman" w:hAnsi="Times New Roman"/>
          <w:sz w:val="28"/>
          <w:szCs w:val="28"/>
        </w:rPr>
        <w:t>й</w:t>
      </w:r>
      <w:r w:rsidRPr="00AC44D4">
        <w:rPr>
          <w:rFonts w:ascii="Times New Roman" w:hAnsi="Times New Roman"/>
          <w:sz w:val="28"/>
          <w:szCs w:val="28"/>
        </w:rPr>
        <w:t xml:space="preserve"> обеспечить беспрепятственный доступ инвалидов, включая инвалидов, использующих кресла-коляски.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: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8.</w:t>
      </w:r>
      <w:r>
        <w:rPr>
          <w:rFonts w:ascii="Times New Roman" w:hAnsi="Times New Roman"/>
          <w:sz w:val="28"/>
          <w:szCs w:val="28"/>
        </w:rPr>
        <w:t>00</w:t>
      </w:r>
      <w:r w:rsidRPr="00AC44D4">
        <w:rPr>
          <w:rFonts w:ascii="Times New Roman" w:hAnsi="Times New Roman"/>
          <w:sz w:val="28"/>
          <w:szCs w:val="28"/>
        </w:rPr>
        <w:t xml:space="preserve"> до 17.</w:t>
      </w:r>
      <w:r>
        <w:rPr>
          <w:rFonts w:ascii="Times New Roman" w:hAnsi="Times New Roman"/>
          <w:sz w:val="28"/>
          <w:szCs w:val="28"/>
        </w:rPr>
        <w:t>15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8.00 до 16.00.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График приема: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понедельник-пятница </w:t>
      </w: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9.00 до </w:t>
      </w:r>
      <w:r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.00.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 12.00 до 13.00.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информационными стендами, на которых размещаются извлечения из нормативных правовых актов, содержащие нормы, регулирующие деятельность по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услуги, из</w:t>
      </w:r>
      <w:r w:rsidRPr="00AC44D4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C44D4">
        <w:rPr>
          <w:rFonts w:ascii="Times New Roman" w:hAnsi="Times New Roman"/>
          <w:sz w:val="28"/>
          <w:szCs w:val="28"/>
        </w:rPr>
        <w:t>настоящего административного регламента с приложениями (полная версия на Интернет-сайте);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перечнем документов, необходимых для предоставления муниципальной услуги и требования, предъявляемые к этим документам;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образцами оформления документов, необходимых для предоставления муниципальной услуги, и требования к ним;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перечнем </w:t>
      </w:r>
      <w:r w:rsidRPr="00AC44D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AC44D4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 xml:space="preserve">графиком работы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 xml:space="preserve">порядком информирования о ходе предоставления муниципальной услуги; 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порядком получения консультаций;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C44D4">
        <w:rPr>
          <w:rFonts w:ascii="Times New Roman" w:hAnsi="Times New Roman"/>
          <w:sz w:val="28"/>
          <w:szCs w:val="28"/>
        </w:rPr>
        <w:t>порядком обжалования решения, действий или бездействия должностных лиц, предоставляющих муниципальную услугу.</w:t>
      </w:r>
    </w:p>
    <w:p w:rsidR="00384F81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Тексты материалов напечатаны удобным для чтения шрифтом, без исправлений, наиболее важные места выделены другим шрифтом;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C44D4">
        <w:rPr>
          <w:rFonts w:ascii="Times New Roman" w:hAnsi="Times New Roman"/>
          <w:sz w:val="28"/>
          <w:szCs w:val="28"/>
        </w:rPr>
        <w:t xml:space="preserve"> стульями и столами для возможности оформления писем и заявлений.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На столах находятся писчая бумага, необходимые бланки и канцелярские принадлежности в количестве, достаточном для оформления документов заявителями.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Места ожидания в очереди на предоставление или получение документов оборудованы стульями и соответствуют комфортным условиям для заявителей и оптимальным условиям для работы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Муниципальная услуга предоставляется в цокольном этаже </w:t>
      </w:r>
      <w:r>
        <w:rPr>
          <w:rFonts w:ascii="Times New Roman" w:hAnsi="Times New Roman"/>
          <w:sz w:val="28"/>
          <w:szCs w:val="28"/>
        </w:rPr>
        <w:t>жилого дома</w:t>
      </w:r>
      <w:r w:rsidRPr="00AC44D4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Верхний Уфалей </w:t>
      </w:r>
      <w:r w:rsidRPr="00AC44D4">
        <w:rPr>
          <w:rFonts w:ascii="Times New Roman" w:hAnsi="Times New Roman"/>
          <w:sz w:val="28"/>
          <w:szCs w:val="28"/>
        </w:rPr>
        <w:t>по адресу: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Челябинская область, г.</w:t>
      </w:r>
      <w:r>
        <w:rPr>
          <w:rFonts w:ascii="Times New Roman" w:hAnsi="Times New Roman"/>
          <w:sz w:val="28"/>
          <w:szCs w:val="28"/>
        </w:rPr>
        <w:t xml:space="preserve"> Верхний Уфалей</w:t>
      </w:r>
      <w:r w:rsidRPr="00AC44D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AC44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</w:t>
      </w:r>
      <w:r w:rsidRPr="00AC44D4">
        <w:rPr>
          <w:rFonts w:ascii="Times New Roman" w:hAnsi="Times New Roman"/>
          <w:sz w:val="28"/>
          <w:szCs w:val="28"/>
        </w:rPr>
        <w:t>2, в просмотров</w:t>
      </w:r>
      <w:r>
        <w:rPr>
          <w:rFonts w:ascii="Times New Roman" w:hAnsi="Times New Roman"/>
          <w:sz w:val="28"/>
          <w:szCs w:val="28"/>
        </w:rPr>
        <w:t>ом кабинете (читальный зал)</w:t>
      </w:r>
      <w:r w:rsidRPr="00AC44D4">
        <w:rPr>
          <w:rFonts w:ascii="Times New Roman" w:hAnsi="Times New Roman"/>
          <w:sz w:val="28"/>
          <w:szCs w:val="28"/>
        </w:rPr>
        <w:t>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lastRenderedPageBreak/>
        <w:t>Просмотровой кабинет (читальный за</w:t>
      </w:r>
      <w:r>
        <w:rPr>
          <w:rFonts w:ascii="Times New Roman" w:hAnsi="Times New Roman"/>
          <w:sz w:val="28"/>
          <w:szCs w:val="28"/>
        </w:rPr>
        <w:t>л) оборудован столом и стульями</w:t>
      </w:r>
      <w:r w:rsidRPr="00AC44D4">
        <w:rPr>
          <w:rFonts w:ascii="Times New Roman" w:hAnsi="Times New Roman"/>
          <w:sz w:val="28"/>
          <w:szCs w:val="28"/>
        </w:rPr>
        <w:t>. В читальном зале имеется естественное и искусственное освещение.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Получатели муниципальной услуги обеспечиваются письменными принадлежностями, бумагой для копирования и записей. Помещение оборудовано противопожарной системой, средствами пожаротушения, системой охраны. В читальном зале предусмотрено место для хранения верхней одежды посетителей.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Рабочие места специалистов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тдела, с целью предоставления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в соответствии с санитарно-эпидемиологическими правилами и нормативами </w:t>
      </w:r>
      <w:r>
        <w:rPr>
          <w:rFonts w:ascii="Times New Roman" w:hAnsi="Times New Roman"/>
          <w:sz w:val="28"/>
          <w:szCs w:val="28"/>
        </w:rPr>
        <w:t>«</w:t>
      </w:r>
      <w:r w:rsidRPr="00AC44D4">
        <w:rPr>
          <w:rFonts w:ascii="Times New Roman" w:hAnsi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работы,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СанПиН 2.2.2/2.4.1340-03</w:t>
      </w:r>
      <w:r>
        <w:rPr>
          <w:rStyle w:val="a9"/>
          <w:rFonts w:ascii="Times New Roman" w:hAnsi="Times New Roman"/>
          <w:color w:val="auto"/>
          <w:sz w:val="28"/>
          <w:szCs w:val="28"/>
        </w:rPr>
        <w:t>».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523"/>
      <w:r w:rsidRPr="00AC44D4">
        <w:rPr>
          <w:rFonts w:ascii="Times New Roman" w:hAnsi="Times New Roman"/>
          <w:sz w:val="28"/>
          <w:szCs w:val="28"/>
        </w:rPr>
        <w:t>2.15. Информация о порядке предоставления муниципальной услуги может быть предоставлена заявителям:</w:t>
      </w:r>
    </w:p>
    <w:bookmarkEnd w:id="14"/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непосредственно в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 использованием средств телефонной связи;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с использованием информационно-телекоммуникационных сетей общего пользования, в том числе сети Интернет;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4) по письменному обращению граждан и юридических лиц в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в средствах массовой информации: публикации в газетах, журналах, выступления по радио, на телевидении;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 путем издания печатных информационных материалов (брошюр, буклетов, листовок и т.д.);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7) путем изготовления и размещения баннеров;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 достоверность предоставляемой информации об административных процедурах;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четкость в изложении информации об административных процедурах;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наглядность форм предоставляемой информации об административных процедурах;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удобство и доступность получения информации об административных процедурах;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оперативность предоставления информации об административных процедурах.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524"/>
      <w:r w:rsidRPr="00AC44D4">
        <w:rPr>
          <w:rFonts w:ascii="Times New Roman" w:hAnsi="Times New Roman"/>
          <w:sz w:val="28"/>
          <w:szCs w:val="28"/>
        </w:rPr>
        <w:t xml:space="preserve">2.16. В помещении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и </w:t>
      </w:r>
      <w:r>
        <w:rPr>
          <w:rFonts w:ascii="Times New Roman" w:hAnsi="Times New Roman"/>
          <w:sz w:val="28"/>
          <w:szCs w:val="28"/>
        </w:rPr>
        <w:t>и</w:t>
      </w:r>
      <w:r w:rsidRPr="00AC44D4">
        <w:rPr>
          <w:rFonts w:ascii="Times New Roman" w:hAnsi="Times New Roman"/>
          <w:sz w:val="28"/>
          <w:szCs w:val="28"/>
        </w:rPr>
        <w:t>нтернет-сайт</w:t>
      </w:r>
      <w:r>
        <w:rPr>
          <w:rFonts w:ascii="Times New Roman" w:hAnsi="Times New Roman"/>
          <w:sz w:val="28"/>
          <w:szCs w:val="28"/>
        </w:rPr>
        <w:t>е</w:t>
      </w:r>
      <w:r w:rsidRPr="00AC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Верхнеуфалейского </w:t>
      </w:r>
      <w:r w:rsidRPr="00AC44D4">
        <w:rPr>
          <w:rFonts w:ascii="Times New Roman" w:hAnsi="Times New Roman"/>
          <w:sz w:val="28"/>
          <w:szCs w:val="28"/>
        </w:rPr>
        <w:t xml:space="preserve">городского округа, на информационных стендах и иных источниках информирования, содержащих актуальную и исчерпывающую информацию, </w:t>
      </w:r>
      <w:r w:rsidRPr="00AC44D4">
        <w:rPr>
          <w:rFonts w:ascii="Times New Roman" w:hAnsi="Times New Roman"/>
          <w:sz w:val="28"/>
          <w:szCs w:val="28"/>
        </w:rPr>
        <w:lastRenderedPageBreak/>
        <w:t>необходимую для получения муниципальных услуг, размещается следующая информация:</w:t>
      </w:r>
    </w:p>
    <w:bookmarkEnd w:id="15"/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1) перечень муниципальных услуг, предоставляемых в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тделе органах и организациях, участвующих в предоставлении таких услуг;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 сроки предоставления муниципальных услуг;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 о перечнях документов, необходимых для получения муниципальных услуг и требования, предъявляемые к этим документам;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 основания для отказа в рассмотрении заявления о предоставлении муниципальной услуги;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 порядок получения консультаций, информирования о ходе оказания муниципальной услуги;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 текст Административного регламента с приложениями (полная версия на Интернет-сайтах: http://www.gosuslugi.ru и http://ufaleyadmin.ru;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7) режим работы, адрес, график работы специалистов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8) 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9) 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за нарушение порядка предоставления государственных и муниципальных услуг;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10) другая информация, необходимая для получения муниципальной услуги.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525"/>
      <w:r w:rsidRPr="00AC44D4">
        <w:rPr>
          <w:rFonts w:ascii="Times New Roman" w:hAnsi="Times New Roman"/>
          <w:sz w:val="28"/>
          <w:szCs w:val="28"/>
        </w:rPr>
        <w:t xml:space="preserve">2.17. При ответах на телефонные звонки и устные обращения граждан специалисты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6"/>
      <w:r w:rsidRPr="00AC44D4">
        <w:rPr>
          <w:rFonts w:ascii="Times New Roman" w:hAnsi="Times New Roman"/>
          <w:sz w:val="28"/>
          <w:szCs w:val="28"/>
        </w:rPr>
        <w:t xml:space="preserve">должности специалиста, принявшего телефонный звонок. Специалист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 xml:space="preserve">тдела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</w:t>
      </w:r>
      <w:r>
        <w:rPr>
          <w:rFonts w:ascii="Times New Roman" w:hAnsi="Times New Roman"/>
          <w:sz w:val="28"/>
          <w:szCs w:val="28"/>
        </w:rPr>
        <w:t>о</w:t>
      </w:r>
      <w:r w:rsidRPr="00AC44D4">
        <w:rPr>
          <w:rFonts w:ascii="Times New Roman" w:hAnsi="Times New Roman"/>
          <w:sz w:val="28"/>
          <w:szCs w:val="28"/>
        </w:rPr>
        <w:t>тдела ответить на вопрос немедленно, заинтересованному лицу по телефону в течение 2 дней сообщают результат рассмотрения вопроса.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526"/>
      <w:r w:rsidRPr="00AC44D4">
        <w:rPr>
          <w:rFonts w:ascii="Times New Roman" w:hAnsi="Times New Roman"/>
          <w:sz w:val="28"/>
          <w:szCs w:val="28"/>
        </w:rPr>
        <w:t>2.18. 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услуги:</w:t>
      </w:r>
    </w:p>
    <w:bookmarkEnd w:id="17"/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Консультации заявителей по вопросу оказания услуги проводятся в рабочее время. Среднее время ожидания в очереди на личную консультацию не должно превышать 15 минут.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подачи документов не должно превышать 15 минут.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Время ожидания в очереди для получения результата предоставления муниципальной услуги не должно превышать 15 минут.</w:t>
      </w:r>
    </w:p>
    <w:p w:rsidR="00384F81" w:rsidRPr="00AC44D4" w:rsidRDefault="00384F81" w:rsidP="00384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Лица, осуществляющие прием документов и информирование, не вправе осуществлять консультирование заявителей, выходящее за рамки </w:t>
      </w:r>
      <w:r w:rsidRPr="00AC44D4">
        <w:rPr>
          <w:rFonts w:ascii="Times New Roman" w:hAnsi="Times New Roman"/>
          <w:sz w:val="28"/>
          <w:szCs w:val="28"/>
        </w:rPr>
        <w:lastRenderedPageBreak/>
        <w:t>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527"/>
      <w:r w:rsidRPr="00AC44D4">
        <w:rPr>
          <w:rFonts w:ascii="Times New Roman" w:hAnsi="Times New Roman"/>
          <w:sz w:val="28"/>
          <w:szCs w:val="28"/>
        </w:rPr>
        <w:t>2.19. Информирование заявителей о предоставлении муниципальной услуги осуществляется следующими способами:</w:t>
      </w:r>
    </w:p>
    <w:bookmarkEnd w:id="18"/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на первичной консультации в муниципальном архиве;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2) по телефону;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на информационных стендах в фойе муниципального архива;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по письменному обращению в муниципальный архив;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по электронной почте;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6) через официальный сайт.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528"/>
      <w:r w:rsidRPr="00AC44D4">
        <w:rPr>
          <w:rFonts w:ascii="Times New Roman" w:hAnsi="Times New Roman"/>
          <w:sz w:val="28"/>
          <w:szCs w:val="28"/>
        </w:rPr>
        <w:t>2.20. Срок регистрации запроса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 –</w:t>
      </w:r>
      <w:r w:rsidRPr="00AC44D4">
        <w:rPr>
          <w:rFonts w:ascii="Times New Roman" w:hAnsi="Times New Roman"/>
          <w:sz w:val="28"/>
          <w:szCs w:val="28"/>
        </w:rPr>
        <w:t xml:space="preserve"> 1 рабочий день.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529"/>
      <w:bookmarkEnd w:id="19"/>
      <w:r w:rsidRPr="00AC44D4">
        <w:rPr>
          <w:rFonts w:ascii="Times New Roman" w:hAnsi="Times New Roman"/>
          <w:sz w:val="28"/>
          <w:szCs w:val="28"/>
        </w:rPr>
        <w:t>2.21. Показатели доступности и качества предоставления муниципальной услуги:</w:t>
      </w:r>
    </w:p>
    <w:bookmarkEnd w:id="20"/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1) соблюдение сроков и порядка предоставления муниципальной услуги;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 xml:space="preserve">2) своевременное полное информирование о муниципальной услуге посредством способов, предусмотренных </w:t>
      </w:r>
      <w:r w:rsidRPr="00CC6229">
        <w:rPr>
          <w:rStyle w:val="a9"/>
          <w:rFonts w:ascii="Times New Roman" w:hAnsi="Times New Roman"/>
          <w:color w:val="auto"/>
          <w:sz w:val="28"/>
          <w:szCs w:val="28"/>
        </w:rPr>
        <w:t>пунктом 2.19</w:t>
      </w:r>
      <w:r w:rsidRPr="00AC44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3) количество взаимодействий заявителя со специалистами муниципального архива при предоставлении муниципальной услуги и продолжительность таких взаимодействий;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4) количество поступивших жалоб о ненадлежащем качестве предоставления муниципальной услуги;</w:t>
      </w:r>
    </w:p>
    <w:p w:rsidR="00AD4C34" w:rsidRPr="00AC44D4" w:rsidRDefault="00AD4C34" w:rsidP="00AD4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D4">
        <w:rPr>
          <w:rFonts w:ascii="Times New Roman" w:hAnsi="Times New Roman"/>
          <w:sz w:val="28"/>
          <w:szCs w:val="28"/>
        </w:rPr>
        <w:t>5) количество выявленных нарушений при предоставлении муниципальной услуги.</w:t>
      </w:r>
    </w:p>
    <w:p w:rsidR="007F6966" w:rsidRPr="007F6966" w:rsidRDefault="007F6966" w:rsidP="007F6966">
      <w:pPr>
        <w:pStyle w:val="1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300"/>
      <w:r w:rsidRPr="007F6966">
        <w:rPr>
          <w:rFonts w:ascii="Times New Roman" w:hAnsi="Times New Roman" w:cs="Times New Roman"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bookmarkEnd w:id="21"/>
    <w:p w:rsidR="008E533F" w:rsidRP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E533F">
        <w:rPr>
          <w:rFonts w:ascii="Times New Roman" w:hAnsi="Times New Roman"/>
          <w:sz w:val="28"/>
          <w:szCs w:val="28"/>
        </w:rPr>
        <w:t>Предоставление муниципальной услуги по приему документов на хранение от юридических и физических лиц включает в себя следующие административные процедуры:</w:t>
      </w:r>
    </w:p>
    <w:p w:rsid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E533F">
        <w:rPr>
          <w:rFonts w:ascii="Times New Roman" w:hAnsi="Times New Roman"/>
          <w:sz w:val="28"/>
          <w:szCs w:val="28"/>
        </w:rPr>
        <w:t xml:space="preserve"> составление плана-графика приема архивных документов от юридических и физических лиц- источников </w:t>
      </w:r>
      <w:r>
        <w:rPr>
          <w:rFonts w:ascii="Times New Roman" w:hAnsi="Times New Roman"/>
          <w:sz w:val="28"/>
          <w:szCs w:val="28"/>
        </w:rPr>
        <w:t>комплектования архивного отдела;</w:t>
      </w:r>
    </w:p>
    <w:p w:rsidR="008E533F" w:rsidRP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E533F">
        <w:rPr>
          <w:rFonts w:ascii="Times New Roman" w:hAnsi="Times New Roman"/>
          <w:sz w:val="28"/>
          <w:szCs w:val="28"/>
        </w:rPr>
        <w:t>регистрация заявления получателя муниципальной услуги (для юридических и физических лиц, не являющихся источниками комплектования архивного отдела);</w:t>
      </w:r>
    </w:p>
    <w:p w:rsidR="008E533F" w:rsidRP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E533F">
        <w:rPr>
          <w:rFonts w:ascii="Times New Roman" w:hAnsi="Times New Roman"/>
          <w:sz w:val="28"/>
          <w:szCs w:val="28"/>
        </w:rPr>
        <w:t xml:space="preserve"> анализ документов, предоставленных получателем муниципальной услуги;</w:t>
      </w:r>
    </w:p>
    <w:p w:rsidR="008E533F" w:rsidRP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E533F">
        <w:rPr>
          <w:rFonts w:ascii="Times New Roman" w:hAnsi="Times New Roman"/>
          <w:sz w:val="28"/>
          <w:szCs w:val="28"/>
        </w:rPr>
        <w:t xml:space="preserve"> заключение договора с негосударственной организацией или физическим лицом;</w:t>
      </w:r>
    </w:p>
    <w:p w:rsidR="008E533F" w:rsidRPr="008E533F" w:rsidRDefault="008E53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E533F">
        <w:rPr>
          <w:rFonts w:ascii="Times New Roman" w:hAnsi="Times New Roman"/>
          <w:sz w:val="28"/>
          <w:szCs w:val="28"/>
        </w:rPr>
        <w:t xml:space="preserve"> направление описей дел, исторических справок, предоставленных получателем муниципальной услуги, на рассмотрение экспертно-проверочной комиссии Государственного комитета по делам архивов Челябинской области;</w:t>
      </w:r>
    </w:p>
    <w:p w:rsidR="002B0845" w:rsidRDefault="000D493F" w:rsidP="008E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E533F" w:rsidRPr="008E533F">
        <w:rPr>
          <w:rFonts w:ascii="Times New Roman" w:hAnsi="Times New Roman"/>
          <w:sz w:val="28"/>
          <w:szCs w:val="28"/>
        </w:rPr>
        <w:t xml:space="preserve"> прием документов на хранение в архивный отдел.</w:t>
      </w:r>
    </w:p>
    <w:p w:rsidR="008D52FB" w:rsidRPr="008D52FB" w:rsidRDefault="000D493F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9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="008D52FB" w:rsidRPr="008D52FB">
        <w:rPr>
          <w:rFonts w:ascii="Times New Roman" w:hAnsi="Times New Roman"/>
          <w:sz w:val="28"/>
          <w:szCs w:val="28"/>
        </w:rPr>
        <w:t xml:space="preserve">Основанием для начала действий по предоставлению муниципальной услуги является утверждение плана-графика приема архивных документов (для юридических и физических лиц </w:t>
      </w:r>
      <w:r w:rsidR="008D52FB">
        <w:rPr>
          <w:rFonts w:ascii="Times New Roman" w:hAnsi="Times New Roman"/>
          <w:sz w:val="28"/>
          <w:szCs w:val="28"/>
        </w:rPr>
        <w:t>–</w:t>
      </w:r>
      <w:r w:rsidR="008D52FB" w:rsidRPr="008D52FB">
        <w:rPr>
          <w:rFonts w:ascii="Times New Roman" w:hAnsi="Times New Roman"/>
          <w:sz w:val="28"/>
          <w:szCs w:val="28"/>
        </w:rPr>
        <w:t xml:space="preserve"> источников комплектования архивного отдела), регистрация заявления получателя муниципальной услуги (для юридических и физических лиц, не являющихся источниками комплектования архивного отдела).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D52FB">
        <w:rPr>
          <w:rFonts w:ascii="Times New Roman" w:hAnsi="Times New Roman"/>
          <w:sz w:val="28"/>
          <w:szCs w:val="28"/>
        </w:rPr>
        <w:t xml:space="preserve">. Планы-графики приема документов </w:t>
      </w:r>
      <w:r>
        <w:rPr>
          <w:rFonts w:ascii="Times New Roman" w:hAnsi="Times New Roman"/>
          <w:sz w:val="28"/>
          <w:szCs w:val="28"/>
        </w:rPr>
        <w:t>от юридических и физических лиц –</w:t>
      </w:r>
      <w:r w:rsidRPr="008D52FB">
        <w:rPr>
          <w:rFonts w:ascii="Times New Roman" w:hAnsi="Times New Roman"/>
          <w:sz w:val="28"/>
          <w:szCs w:val="28"/>
        </w:rPr>
        <w:t xml:space="preserve"> источников комплектования архивного отдела составляются один раз в год на основании анализа сроков ведомственного хранения архивных документов, а также условий их хранения.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D52FB">
        <w:rPr>
          <w:rFonts w:ascii="Times New Roman" w:hAnsi="Times New Roman"/>
          <w:sz w:val="28"/>
          <w:szCs w:val="28"/>
        </w:rPr>
        <w:t xml:space="preserve"> Специалист отдела, ответственный за организацию его комплектования: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D52FB">
        <w:rPr>
          <w:rFonts w:ascii="Times New Roman" w:hAnsi="Times New Roman"/>
          <w:sz w:val="28"/>
          <w:szCs w:val="28"/>
        </w:rPr>
        <w:t xml:space="preserve"> осуществляет анализ сроков ведомственного хранения архивных документов, а также условий их хранения;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D52FB">
        <w:rPr>
          <w:rFonts w:ascii="Times New Roman" w:hAnsi="Times New Roman"/>
          <w:sz w:val="28"/>
          <w:szCs w:val="28"/>
        </w:rPr>
        <w:t xml:space="preserve"> готовит проект план</w:t>
      </w:r>
      <w:r>
        <w:rPr>
          <w:rFonts w:ascii="Times New Roman" w:hAnsi="Times New Roman"/>
          <w:sz w:val="28"/>
          <w:szCs w:val="28"/>
        </w:rPr>
        <w:t>а</w:t>
      </w:r>
      <w:r w:rsidRPr="008D52FB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8D52FB">
        <w:rPr>
          <w:rFonts w:ascii="Times New Roman" w:hAnsi="Times New Roman"/>
          <w:sz w:val="28"/>
          <w:szCs w:val="28"/>
        </w:rPr>
        <w:t xml:space="preserve"> до 10 декабря года, предшествующего планируемому</w:t>
      </w:r>
      <w:r>
        <w:rPr>
          <w:rFonts w:ascii="Times New Roman" w:hAnsi="Times New Roman"/>
          <w:sz w:val="28"/>
          <w:szCs w:val="28"/>
        </w:rPr>
        <w:t xml:space="preserve"> периоду</w:t>
      </w:r>
      <w:r w:rsidRPr="008D52FB">
        <w:rPr>
          <w:rFonts w:ascii="Times New Roman" w:hAnsi="Times New Roman"/>
          <w:sz w:val="28"/>
          <w:szCs w:val="28"/>
        </w:rPr>
        <w:t>;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D52FB">
        <w:rPr>
          <w:rFonts w:ascii="Times New Roman" w:hAnsi="Times New Roman"/>
          <w:sz w:val="28"/>
          <w:szCs w:val="28"/>
        </w:rPr>
        <w:t xml:space="preserve"> письменно информируют юридических лиц, включенных в план-график на очередной год, об истечении сроков ведомственного хранения документов и организации процедуры приема-передачи дел на хранение в </w:t>
      </w:r>
      <w:r>
        <w:rPr>
          <w:rFonts w:ascii="Times New Roman" w:hAnsi="Times New Roman"/>
          <w:sz w:val="28"/>
          <w:szCs w:val="28"/>
        </w:rPr>
        <w:t>отдел.</w:t>
      </w:r>
    </w:p>
    <w:p w:rsidR="008D52FB" w:rsidRPr="008D52FB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D52FB">
        <w:rPr>
          <w:rFonts w:ascii="Times New Roman" w:hAnsi="Times New Roman"/>
          <w:sz w:val="28"/>
          <w:szCs w:val="28"/>
        </w:rPr>
        <w:t xml:space="preserve"> Сроки приема документов могут быть скорректированы по заявлению юридического лица.</w:t>
      </w:r>
    </w:p>
    <w:p w:rsidR="000D493F" w:rsidRDefault="008D52FB" w:rsidP="008D5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D52FB">
        <w:rPr>
          <w:rFonts w:ascii="Times New Roman" w:hAnsi="Times New Roman"/>
          <w:sz w:val="28"/>
          <w:szCs w:val="28"/>
        </w:rPr>
        <w:t>План-график утверждается главой</w:t>
      </w:r>
      <w:r>
        <w:rPr>
          <w:rFonts w:ascii="Times New Roman" w:hAnsi="Times New Roman"/>
          <w:sz w:val="28"/>
          <w:szCs w:val="28"/>
        </w:rPr>
        <w:t xml:space="preserve"> Верхнеуфалейского городского округа</w:t>
      </w:r>
      <w:r w:rsidRPr="008D52FB">
        <w:rPr>
          <w:rFonts w:ascii="Times New Roman" w:hAnsi="Times New Roman"/>
          <w:sz w:val="28"/>
          <w:szCs w:val="28"/>
        </w:rPr>
        <w:t>.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20B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отдела, ведущий</w:t>
      </w:r>
      <w:r w:rsidRPr="00A20BA9">
        <w:rPr>
          <w:rFonts w:ascii="Times New Roman" w:hAnsi="Times New Roman"/>
          <w:sz w:val="28"/>
          <w:szCs w:val="28"/>
        </w:rPr>
        <w:t xml:space="preserve"> прием, осуществляет анализ документов, предоставленных получателем муниципальной услуги.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A20BA9">
        <w:rPr>
          <w:rFonts w:ascii="Times New Roman" w:hAnsi="Times New Roman"/>
          <w:sz w:val="28"/>
          <w:szCs w:val="28"/>
        </w:rPr>
        <w:t>. В ходе анализа документов определяется: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20BA9">
        <w:rPr>
          <w:rFonts w:ascii="Times New Roman" w:hAnsi="Times New Roman"/>
          <w:sz w:val="28"/>
          <w:szCs w:val="28"/>
        </w:rPr>
        <w:t>правомочность получения муниципальной услуги;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20BA9">
        <w:rPr>
          <w:rFonts w:ascii="Times New Roman" w:hAnsi="Times New Roman"/>
          <w:sz w:val="28"/>
          <w:szCs w:val="28"/>
        </w:rPr>
        <w:t>качество составления описей дел, исторической справки (или дополнения к исторической справке);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20BA9">
        <w:rPr>
          <w:rFonts w:ascii="Times New Roman" w:hAnsi="Times New Roman"/>
          <w:sz w:val="28"/>
          <w:szCs w:val="28"/>
        </w:rPr>
        <w:t>объем архивных документов, подлежащих приему в архивный отдел;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20BA9">
        <w:rPr>
          <w:rFonts w:ascii="Times New Roman" w:hAnsi="Times New Roman"/>
          <w:sz w:val="28"/>
          <w:szCs w:val="28"/>
        </w:rPr>
        <w:t>возможные сроки приема документов на хранение в архивный отдел.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A20BA9">
        <w:rPr>
          <w:rFonts w:ascii="Times New Roman" w:hAnsi="Times New Roman"/>
          <w:sz w:val="28"/>
          <w:szCs w:val="28"/>
        </w:rPr>
        <w:t xml:space="preserve">. По итогам анализа документов </w:t>
      </w:r>
      <w:r>
        <w:rPr>
          <w:rFonts w:ascii="Times New Roman" w:hAnsi="Times New Roman"/>
          <w:sz w:val="28"/>
          <w:szCs w:val="28"/>
        </w:rPr>
        <w:t>специалист</w:t>
      </w:r>
      <w:r w:rsidRPr="00A20BA9">
        <w:rPr>
          <w:rFonts w:ascii="Times New Roman" w:hAnsi="Times New Roman"/>
          <w:sz w:val="28"/>
          <w:szCs w:val="28"/>
        </w:rPr>
        <w:t xml:space="preserve"> отдела, ведущ</w:t>
      </w:r>
      <w:r>
        <w:rPr>
          <w:rFonts w:ascii="Times New Roman" w:hAnsi="Times New Roman"/>
          <w:sz w:val="28"/>
          <w:szCs w:val="28"/>
        </w:rPr>
        <w:t>ий</w:t>
      </w:r>
      <w:r w:rsidRPr="00A20BA9">
        <w:rPr>
          <w:rFonts w:ascii="Times New Roman" w:hAnsi="Times New Roman"/>
          <w:sz w:val="28"/>
          <w:szCs w:val="28"/>
        </w:rPr>
        <w:t xml:space="preserve"> прием, в течение 10 дней с момента регистрации предоставленных документов: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20BA9">
        <w:rPr>
          <w:rFonts w:ascii="Times New Roman" w:hAnsi="Times New Roman"/>
          <w:sz w:val="28"/>
          <w:szCs w:val="28"/>
        </w:rPr>
        <w:t xml:space="preserve"> определяет порядок организации (фондирования) документов юридического или физического лица, присвоения номеров описям дел, согласовывая с начальником отдела;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20BA9">
        <w:rPr>
          <w:rFonts w:ascii="Times New Roman" w:hAnsi="Times New Roman"/>
          <w:sz w:val="28"/>
          <w:szCs w:val="28"/>
        </w:rPr>
        <w:t xml:space="preserve"> в случае обнаружения неполноты документов, включенных в опись, неправильного составления описи дел, исторической справки, информирует об этом получателя муниципальной услуги;</w:t>
      </w:r>
    </w:p>
    <w:p w:rsidR="00A20BA9" w:rsidRPr="00A20BA9" w:rsidRDefault="00A20BA9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20BA9">
        <w:rPr>
          <w:rFonts w:ascii="Times New Roman" w:hAnsi="Times New Roman"/>
          <w:sz w:val="28"/>
          <w:szCs w:val="28"/>
        </w:rPr>
        <w:t xml:space="preserve"> в случае если организация отнесена к государственной собственности Российской Федерации, направляет представленные ею документы с </w:t>
      </w:r>
      <w:r w:rsidRPr="00A20BA9">
        <w:rPr>
          <w:rFonts w:ascii="Times New Roman" w:hAnsi="Times New Roman"/>
          <w:sz w:val="28"/>
          <w:szCs w:val="28"/>
        </w:rPr>
        <w:lastRenderedPageBreak/>
        <w:t>сопроводительным письмом в Государственный комитет по делам архивов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A20BA9">
        <w:rPr>
          <w:rFonts w:ascii="Times New Roman" w:hAnsi="Times New Roman"/>
          <w:sz w:val="28"/>
          <w:szCs w:val="28"/>
        </w:rPr>
        <w:t>;</w:t>
      </w:r>
    </w:p>
    <w:p w:rsidR="00A20BA9" w:rsidRPr="00A20BA9" w:rsidRDefault="00673798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20BA9" w:rsidRPr="00A20BA9">
        <w:rPr>
          <w:rFonts w:ascii="Times New Roman" w:hAnsi="Times New Roman"/>
          <w:sz w:val="28"/>
          <w:szCs w:val="28"/>
        </w:rPr>
        <w:t xml:space="preserve"> в случае если юридическое или физическое лицо не является источником комплектования архивного отдела, готовит проект договора о сотрудничестве в сфере архивного дела;</w:t>
      </w:r>
    </w:p>
    <w:p w:rsidR="00C84AB6" w:rsidRDefault="00673798" w:rsidP="00A2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20BA9" w:rsidRPr="00A20BA9">
        <w:rPr>
          <w:rFonts w:ascii="Times New Roman" w:hAnsi="Times New Roman"/>
          <w:sz w:val="28"/>
          <w:szCs w:val="28"/>
        </w:rPr>
        <w:t xml:space="preserve"> информирует получателя муниципальной услуги о принятом решении.</w:t>
      </w:r>
    </w:p>
    <w:p w:rsidR="009579EC" w:rsidRPr="009579EC" w:rsidRDefault="009579EC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579EC">
        <w:rPr>
          <w:rFonts w:ascii="Times New Roman" w:hAnsi="Times New Roman"/>
          <w:sz w:val="28"/>
          <w:szCs w:val="28"/>
        </w:rPr>
        <w:t xml:space="preserve">. Начальник архивного отдела регистрирует полученные документы о предоставлении муниципальной услуги организации или физическому лицу, не являющимся источником комплектования архивного отдела, находящихся на территории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Pr="009579EC">
        <w:rPr>
          <w:rFonts w:ascii="Times New Roman" w:hAnsi="Times New Roman"/>
          <w:sz w:val="28"/>
          <w:szCs w:val="28"/>
        </w:rPr>
        <w:t>.</w:t>
      </w:r>
    </w:p>
    <w:p w:rsidR="009579EC" w:rsidRPr="009579EC" w:rsidRDefault="009579EC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EC">
        <w:rPr>
          <w:rFonts w:ascii="Times New Roman" w:hAnsi="Times New Roman"/>
          <w:sz w:val="28"/>
          <w:szCs w:val="28"/>
        </w:rPr>
        <w:t xml:space="preserve">Готовит и передает на рассмотрение главе </w:t>
      </w:r>
      <w:r w:rsidR="00324E01">
        <w:rPr>
          <w:rFonts w:ascii="Times New Roman" w:hAnsi="Times New Roman"/>
          <w:sz w:val="28"/>
          <w:szCs w:val="28"/>
        </w:rPr>
        <w:t>городского округа</w:t>
      </w:r>
      <w:r w:rsidRPr="009579EC">
        <w:rPr>
          <w:rFonts w:ascii="Times New Roman" w:hAnsi="Times New Roman"/>
          <w:sz w:val="28"/>
          <w:szCs w:val="28"/>
        </w:rPr>
        <w:t xml:space="preserve"> проект договора о сотрудничестве в сфере архивного дела между архивным отделом и организацией или физическим лицом, получателем муниципальной услуги (в 3-х экземплярах), в течение 5 дней после регистрации документов. Направляет завизированный проект договора на рассмотрение организации или физическому лицу, получателю муниципальной услуги, в течение 3-х дней.</w:t>
      </w:r>
    </w:p>
    <w:p w:rsidR="009579EC" w:rsidRPr="009579EC" w:rsidRDefault="00324E01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9579EC" w:rsidRPr="009579EC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579EC" w:rsidRPr="009579EC">
        <w:rPr>
          <w:rFonts w:ascii="Times New Roman" w:hAnsi="Times New Roman"/>
          <w:sz w:val="28"/>
          <w:szCs w:val="28"/>
        </w:rPr>
        <w:t>рассматривает проект договора о сотрудничестве в сфере архивного дела между архивным отделом и организацией или физическим лицом, получателем муниципальной услуги, в срок не более 3-х дней.</w:t>
      </w:r>
    </w:p>
    <w:p w:rsidR="009579EC" w:rsidRPr="009579EC" w:rsidRDefault="00324E01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579EC" w:rsidRPr="009579EC">
        <w:rPr>
          <w:rFonts w:ascii="Times New Roman" w:hAnsi="Times New Roman"/>
          <w:sz w:val="28"/>
          <w:szCs w:val="28"/>
        </w:rPr>
        <w:t xml:space="preserve">. После подписания договора получателем муниципальной услуги, один экземпляр договора остается у получателя муниципальной услуги, а два экземпляра договора направляются </w:t>
      </w:r>
      <w:r w:rsidR="007B15AA">
        <w:rPr>
          <w:rFonts w:ascii="Times New Roman" w:hAnsi="Times New Roman"/>
          <w:sz w:val="28"/>
          <w:szCs w:val="28"/>
        </w:rPr>
        <w:t>в юридический отдел</w:t>
      </w:r>
      <w:r w:rsidR="009579EC" w:rsidRPr="009579E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Верхнеуфалейского городского округа</w:t>
      </w:r>
      <w:r w:rsidR="009579EC" w:rsidRPr="009579EC">
        <w:rPr>
          <w:rFonts w:ascii="Times New Roman" w:hAnsi="Times New Roman"/>
          <w:sz w:val="28"/>
          <w:szCs w:val="28"/>
        </w:rPr>
        <w:t>.</w:t>
      </w:r>
    </w:p>
    <w:p w:rsidR="009579EC" w:rsidRPr="009579EC" w:rsidRDefault="007B15AA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9579EC" w:rsidRPr="00957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юридического отдела администрации Верхнеуфалейского городского округа</w:t>
      </w:r>
      <w:r w:rsidR="009579EC" w:rsidRPr="009579EC">
        <w:rPr>
          <w:rFonts w:ascii="Times New Roman" w:hAnsi="Times New Roman"/>
          <w:sz w:val="28"/>
          <w:szCs w:val="28"/>
        </w:rPr>
        <w:t xml:space="preserve"> регистрирует оформленный договор и направляет один экземпляр в архивный отдел для организации предоставления муниципальной услуги.</w:t>
      </w:r>
    </w:p>
    <w:p w:rsidR="00673798" w:rsidRDefault="009579EC" w:rsidP="0095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EC">
        <w:rPr>
          <w:rFonts w:ascii="Times New Roman" w:hAnsi="Times New Roman"/>
          <w:sz w:val="28"/>
          <w:szCs w:val="28"/>
        </w:rPr>
        <w:t>3.</w:t>
      </w:r>
      <w:r w:rsidR="007B15AA">
        <w:rPr>
          <w:rFonts w:ascii="Times New Roman" w:hAnsi="Times New Roman"/>
          <w:sz w:val="28"/>
          <w:szCs w:val="28"/>
        </w:rPr>
        <w:t>11</w:t>
      </w:r>
      <w:r w:rsidRPr="009579EC">
        <w:rPr>
          <w:rFonts w:ascii="Times New Roman" w:hAnsi="Times New Roman"/>
          <w:sz w:val="28"/>
          <w:szCs w:val="28"/>
        </w:rPr>
        <w:t>. Архивный отдел организует предоставление муниципальной услуги в течение 5 дней с момента регистрации договора.</w:t>
      </w:r>
    </w:p>
    <w:p w:rsid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236ACF">
        <w:rPr>
          <w:rFonts w:ascii="Times New Roman" w:hAnsi="Times New Roman"/>
          <w:sz w:val="28"/>
          <w:szCs w:val="28"/>
        </w:rPr>
        <w:t>По итогам анализа документов 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236ACF">
        <w:rPr>
          <w:rFonts w:ascii="Times New Roman" w:hAnsi="Times New Roman"/>
          <w:sz w:val="28"/>
          <w:szCs w:val="28"/>
        </w:rPr>
        <w:t xml:space="preserve">, ведущий прием, в течение 10 дней с момента их регистрации направляет описи дел и историческую справку (дополнение к исторической справке) с сопроводительным письмом на рассмотрение экспертно-проверочной комиссии Государственного комитета по делам архивов Челябинской области. 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ACF">
        <w:rPr>
          <w:rFonts w:ascii="Times New Roman" w:hAnsi="Times New Roman"/>
          <w:sz w:val="28"/>
          <w:szCs w:val="28"/>
        </w:rPr>
        <w:t xml:space="preserve">Экспертно-проверочная комиссия Государственного комитета </w:t>
      </w:r>
      <w:r w:rsidR="00A80C2F" w:rsidRPr="00236ACF">
        <w:rPr>
          <w:rFonts w:ascii="Times New Roman" w:hAnsi="Times New Roman"/>
          <w:sz w:val="28"/>
          <w:szCs w:val="28"/>
        </w:rPr>
        <w:t xml:space="preserve">по делам архивов Челябинской области </w:t>
      </w:r>
      <w:r w:rsidRPr="00236ACF">
        <w:rPr>
          <w:rFonts w:ascii="Times New Roman" w:hAnsi="Times New Roman"/>
          <w:sz w:val="28"/>
          <w:szCs w:val="28"/>
        </w:rPr>
        <w:t>рассматривает представленные документы в соответствии с имеющимися требованиями.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60"/>
      <w:r>
        <w:rPr>
          <w:rFonts w:ascii="Times New Roman" w:hAnsi="Times New Roman"/>
          <w:sz w:val="28"/>
          <w:szCs w:val="28"/>
        </w:rPr>
        <w:t>3.13</w:t>
      </w:r>
      <w:r w:rsidRPr="00236ACF">
        <w:rPr>
          <w:rFonts w:ascii="Times New Roman" w:hAnsi="Times New Roman"/>
          <w:sz w:val="28"/>
          <w:szCs w:val="28"/>
        </w:rPr>
        <w:t xml:space="preserve">. Прием документов от предприятий, учреждений,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236ACF">
        <w:rPr>
          <w:rFonts w:ascii="Times New Roman" w:hAnsi="Times New Roman"/>
          <w:sz w:val="28"/>
          <w:szCs w:val="28"/>
        </w:rPr>
        <w:t xml:space="preserve"> источников комплектования архивного отдела осуществляется в соответствии с утвержденным планом-графиком или на основании договора между архивным отделом и юридическим или физическим лицом.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61"/>
      <w:bookmarkEnd w:id="22"/>
      <w:r>
        <w:rPr>
          <w:rFonts w:ascii="Times New Roman" w:hAnsi="Times New Roman"/>
          <w:sz w:val="28"/>
          <w:szCs w:val="28"/>
        </w:rPr>
        <w:t>3.14</w:t>
      </w:r>
      <w:r w:rsidRPr="00236A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236ACF">
        <w:rPr>
          <w:rFonts w:ascii="Times New Roman" w:hAnsi="Times New Roman"/>
          <w:sz w:val="28"/>
          <w:szCs w:val="28"/>
        </w:rPr>
        <w:t>архивного отдела проводит проверку физического, санитарно-гигиенического, технического состояния архивных документов, описей дел и справочно-поисковых средств к ним.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62"/>
      <w:bookmarkEnd w:id="23"/>
      <w:r>
        <w:rPr>
          <w:rFonts w:ascii="Times New Roman" w:hAnsi="Times New Roman"/>
          <w:sz w:val="28"/>
          <w:szCs w:val="28"/>
        </w:rPr>
        <w:lastRenderedPageBreak/>
        <w:t>3.15</w:t>
      </w:r>
      <w:r w:rsidRPr="00236ACF">
        <w:rPr>
          <w:rFonts w:ascii="Times New Roman" w:hAnsi="Times New Roman"/>
          <w:sz w:val="28"/>
          <w:szCs w:val="28"/>
        </w:rPr>
        <w:t>. На всех экземплярах описей дел делаются отметки о приеме архивных документов. При отсутствии дел, указанных в описи дел, в ней делается новая итоговая запись. Номера отсутствующих дел и причины их отсутствия оговариваются в акте приема-передачи документов на хранение и в прилагаемой к акту справке. Утраченные подлинные архивные документы могут быть заменены копиями.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63"/>
      <w:bookmarkEnd w:id="24"/>
      <w:r>
        <w:rPr>
          <w:rFonts w:ascii="Times New Roman" w:hAnsi="Times New Roman"/>
          <w:sz w:val="28"/>
          <w:szCs w:val="28"/>
        </w:rPr>
        <w:t>3.16</w:t>
      </w:r>
      <w:r w:rsidRPr="00236ACF">
        <w:rPr>
          <w:rFonts w:ascii="Times New Roman" w:hAnsi="Times New Roman"/>
          <w:sz w:val="28"/>
          <w:szCs w:val="28"/>
        </w:rPr>
        <w:t xml:space="preserve">. Прием архивных документов оформляется актом приема-передачи документов на хранение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236ACF">
        <w:rPr>
          <w:rFonts w:ascii="Times New Roman" w:hAnsi="Times New Roman"/>
          <w:sz w:val="28"/>
          <w:szCs w:val="28"/>
        </w:rPr>
        <w:t>), который составляется в двух экземплярах. Один экземпляр акта остается в архивном отделе, второй экземпляр, заверенный подписью начальника архивного отдела, выдается (направляется) получателю муниципальной услуги.</w:t>
      </w:r>
    </w:p>
    <w:p w:rsidR="00236ACF" w:rsidRPr="00236ACF" w:rsidRDefault="00236ACF" w:rsidP="0023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64"/>
      <w:bookmarkEnd w:id="25"/>
      <w:r>
        <w:rPr>
          <w:rFonts w:ascii="Times New Roman" w:hAnsi="Times New Roman"/>
          <w:sz w:val="28"/>
          <w:szCs w:val="28"/>
        </w:rPr>
        <w:t>3.17</w:t>
      </w:r>
      <w:r w:rsidRPr="00236ACF">
        <w:rPr>
          <w:rFonts w:ascii="Times New Roman" w:hAnsi="Times New Roman"/>
          <w:sz w:val="28"/>
          <w:szCs w:val="28"/>
        </w:rPr>
        <w:t xml:space="preserve">. Муниципальная услуга считается предоставленной, если документы </w:t>
      </w:r>
      <w:r>
        <w:rPr>
          <w:rFonts w:ascii="Times New Roman" w:hAnsi="Times New Roman"/>
          <w:sz w:val="28"/>
          <w:szCs w:val="28"/>
        </w:rPr>
        <w:t>заявителя</w:t>
      </w:r>
      <w:r w:rsidRPr="00236ACF">
        <w:rPr>
          <w:rFonts w:ascii="Times New Roman" w:hAnsi="Times New Roman"/>
          <w:sz w:val="28"/>
          <w:szCs w:val="28"/>
        </w:rPr>
        <w:t xml:space="preserve"> приняты на хранение в архивный отдел.</w:t>
      </w:r>
    </w:p>
    <w:p w:rsidR="002B0845" w:rsidRPr="00C65D4E" w:rsidRDefault="002B0845" w:rsidP="00C65D4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7" w:name="sub_1039"/>
      <w:bookmarkEnd w:id="26"/>
      <w:r w:rsidRPr="00C65D4E">
        <w:rPr>
          <w:rFonts w:ascii="Times New Roman" w:hAnsi="Times New Roman"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A80C2F" w:rsidRPr="00A80C2F" w:rsidRDefault="002B0845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34"/>
      <w:bookmarkEnd w:id="27"/>
      <w:r w:rsidRPr="002B0845">
        <w:rPr>
          <w:rFonts w:ascii="Times New Roman" w:hAnsi="Times New Roman"/>
          <w:sz w:val="28"/>
          <w:szCs w:val="28"/>
        </w:rPr>
        <w:t>4.1.</w:t>
      </w:r>
      <w:bookmarkStart w:id="29" w:name="sub_1038"/>
      <w:bookmarkEnd w:id="28"/>
      <w:r w:rsidR="00A80C2F">
        <w:rPr>
          <w:rFonts w:ascii="Times New Roman" w:hAnsi="Times New Roman"/>
          <w:sz w:val="28"/>
          <w:szCs w:val="28"/>
        </w:rPr>
        <w:t xml:space="preserve"> </w:t>
      </w:r>
      <w:r w:rsidR="00A80C2F" w:rsidRPr="00A80C2F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</w:t>
      </w:r>
      <w:r w:rsidR="00A80C2F">
        <w:rPr>
          <w:rFonts w:ascii="Times New Roman" w:hAnsi="Times New Roman"/>
          <w:sz w:val="28"/>
          <w:szCs w:val="28"/>
        </w:rPr>
        <w:t xml:space="preserve">за </w:t>
      </w:r>
      <w:r w:rsidR="00A80C2F" w:rsidRPr="00A80C2F">
        <w:rPr>
          <w:rFonts w:ascii="Times New Roman" w:hAnsi="Times New Roman"/>
          <w:sz w:val="28"/>
          <w:szCs w:val="28"/>
        </w:rPr>
        <w:t xml:space="preserve">принятием </w:t>
      </w:r>
      <w:proofErr w:type="gramStart"/>
      <w:r w:rsidR="00A80C2F" w:rsidRPr="00A80C2F">
        <w:rPr>
          <w:rFonts w:ascii="Times New Roman" w:hAnsi="Times New Roman"/>
          <w:sz w:val="28"/>
          <w:szCs w:val="28"/>
        </w:rPr>
        <w:t>решений</w:t>
      </w:r>
      <w:proofErr w:type="gramEnd"/>
      <w:r w:rsidR="00A80C2F" w:rsidRPr="00A80C2F">
        <w:rPr>
          <w:rFonts w:ascii="Times New Roman" w:hAnsi="Times New Roman"/>
          <w:sz w:val="28"/>
          <w:szCs w:val="28"/>
        </w:rPr>
        <w:t xml:space="preserve"> осуществляется начальником </w:t>
      </w:r>
      <w:r w:rsidR="00A80C2F">
        <w:rPr>
          <w:rFonts w:ascii="Times New Roman" w:hAnsi="Times New Roman"/>
          <w:sz w:val="28"/>
          <w:szCs w:val="28"/>
        </w:rPr>
        <w:t>о</w:t>
      </w:r>
      <w:r w:rsidR="00A80C2F" w:rsidRPr="00A80C2F">
        <w:rPr>
          <w:rFonts w:ascii="Times New Roman" w:hAnsi="Times New Roman"/>
          <w:sz w:val="28"/>
          <w:szCs w:val="28"/>
        </w:rPr>
        <w:t>тдела.</w:t>
      </w:r>
    </w:p>
    <w:p w:rsidR="00A80C2F" w:rsidRPr="00A80C2F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67"/>
      <w:r>
        <w:rPr>
          <w:rFonts w:ascii="Times New Roman" w:hAnsi="Times New Roman"/>
          <w:sz w:val="28"/>
          <w:szCs w:val="28"/>
        </w:rPr>
        <w:t>4</w:t>
      </w:r>
      <w:r w:rsidRPr="00A80C2F">
        <w:rPr>
          <w:rFonts w:ascii="Times New Roman" w:hAnsi="Times New Roman"/>
          <w:sz w:val="28"/>
          <w:szCs w:val="28"/>
        </w:rPr>
        <w:t xml:space="preserve">.2. Текущий контроль осуществляется путем проведения начальником архивного отдела проверок соблюдения и исполнения положений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A80C2F">
        <w:rPr>
          <w:rFonts w:ascii="Times New Roman" w:hAnsi="Times New Roman"/>
          <w:sz w:val="28"/>
          <w:szCs w:val="28"/>
        </w:rPr>
        <w:t>егламента.</w:t>
      </w:r>
    </w:p>
    <w:p w:rsidR="00A80C2F" w:rsidRPr="00A80C2F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68"/>
      <w:bookmarkEnd w:id="30"/>
      <w:r>
        <w:rPr>
          <w:rFonts w:ascii="Times New Roman" w:hAnsi="Times New Roman"/>
          <w:sz w:val="28"/>
          <w:szCs w:val="28"/>
        </w:rPr>
        <w:t>4</w:t>
      </w:r>
      <w:r w:rsidRPr="00A80C2F">
        <w:rPr>
          <w:rFonts w:ascii="Times New Roman" w:hAnsi="Times New Roman"/>
          <w:sz w:val="28"/>
          <w:szCs w:val="28"/>
        </w:rPr>
        <w:t>.3. Государственный комитет</w:t>
      </w:r>
      <w:r>
        <w:rPr>
          <w:rFonts w:ascii="Times New Roman" w:hAnsi="Times New Roman"/>
          <w:sz w:val="28"/>
          <w:szCs w:val="28"/>
        </w:rPr>
        <w:t xml:space="preserve"> по делам архивов Челябинской области</w:t>
      </w:r>
      <w:r w:rsidRPr="00A80C2F">
        <w:rPr>
          <w:rFonts w:ascii="Times New Roman" w:hAnsi="Times New Roman"/>
          <w:sz w:val="28"/>
          <w:szCs w:val="28"/>
        </w:rPr>
        <w:t xml:space="preserve"> осуществляет контроль за предоставлением муниципальной услуги архивным отделом.</w:t>
      </w:r>
    </w:p>
    <w:p w:rsidR="00A80C2F" w:rsidRPr="00A80C2F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69"/>
      <w:bookmarkEnd w:id="31"/>
      <w:r>
        <w:rPr>
          <w:rFonts w:ascii="Times New Roman" w:hAnsi="Times New Roman"/>
          <w:sz w:val="28"/>
          <w:szCs w:val="28"/>
        </w:rPr>
        <w:t>4</w:t>
      </w:r>
      <w:r w:rsidRPr="00A80C2F">
        <w:rPr>
          <w:rFonts w:ascii="Times New Roman" w:hAnsi="Times New Roman"/>
          <w:sz w:val="28"/>
          <w:szCs w:val="28"/>
        </w:rPr>
        <w:t>.4.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архивного отдела.</w:t>
      </w:r>
    </w:p>
    <w:p w:rsidR="00A80C2F" w:rsidRPr="00A80C2F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70"/>
      <w:bookmarkEnd w:id="32"/>
      <w:r>
        <w:rPr>
          <w:rFonts w:ascii="Times New Roman" w:hAnsi="Times New Roman"/>
          <w:sz w:val="28"/>
          <w:szCs w:val="28"/>
        </w:rPr>
        <w:t>4</w:t>
      </w:r>
      <w:r w:rsidRPr="00A80C2F">
        <w:rPr>
          <w:rFonts w:ascii="Times New Roman" w:hAnsi="Times New Roman"/>
          <w:sz w:val="28"/>
          <w:szCs w:val="28"/>
        </w:rPr>
        <w:t>.5.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0C2F" w:rsidRPr="00A80C2F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71"/>
      <w:bookmarkEnd w:id="33"/>
      <w:r>
        <w:rPr>
          <w:rFonts w:ascii="Times New Roman" w:hAnsi="Times New Roman"/>
          <w:sz w:val="28"/>
          <w:szCs w:val="28"/>
        </w:rPr>
        <w:t>4.</w:t>
      </w:r>
      <w:r w:rsidRPr="00A80C2F">
        <w:rPr>
          <w:rFonts w:ascii="Times New Roman" w:hAnsi="Times New Roman"/>
          <w:sz w:val="28"/>
          <w:szCs w:val="28"/>
        </w:rPr>
        <w:t xml:space="preserve">6. Проверки могут быть плановыми (в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A80C2F">
        <w:rPr>
          <w:rFonts w:ascii="Times New Roman" w:hAnsi="Times New Roman"/>
          <w:sz w:val="28"/>
          <w:szCs w:val="28"/>
        </w:rPr>
        <w:t xml:space="preserve">сновными направлениями развития архивного дела в Челябинской области и полугодовыми планами работы Государственного комитета) и внеплановыми. Проверка может </w:t>
      </w:r>
      <w:r>
        <w:rPr>
          <w:rFonts w:ascii="Times New Roman" w:hAnsi="Times New Roman"/>
          <w:sz w:val="28"/>
          <w:szCs w:val="28"/>
        </w:rPr>
        <w:t>п</w:t>
      </w:r>
      <w:r w:rsidRPr="00A80C2F">
        <w:rPr>
          <w:rFonts w:ascii="Times New Roman" w:hAnsi="Times New Roman"/>
          <w:sz w:val="28"/>
          <w:szCs w:val="28"/>
        </w:rPr>
        <w:t>роводиться по конкретному обращению заявителя.</w:t>
      </w:r>
    </w:p>
    <w:bookmarkEnd w:id="34"/>
    <w:p w:rsidR="002B0845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0C2F">
        <w:rPr>
          <w:rFonts w:ascii="Times New Roman" w:hAnsi="Times New Roman"/>
          <w:sz w:val="28"/>
          <w:szCs w:val="28"/>
        </w:rPr>
        <w:t>.7.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80C2F" w:rsidRPr="002B0845" w:rsidRDefault="00A80C2F" w:rsidP="00A8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7F6966">
        <w:rPr>
          <w:rFonts w:ascii="Times New Roman" w:hAnsi="Times New Roman"/>
          <w:sz w:val="28"/>
          <w:szCs w:val="28"/>
        </w:rPr>
        <w:t xml:space="preserve">Ответственность за организацию работы </w:t>
      </w:r>
      <w:r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 xml:space="preserve">тдела возлагается на заместителя главы </w:t>
      </w:r>
      <w:r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округа, в компетенции которого находится организация работы </w:t>
      </w:r>
      <w:r>
        <w:rPr>
          <w:rFonts w:ascii="Times New Roman" w:hAnsi="Times New Roman"/>
          <w:sz w:val="28"/>
          <w:szCs w:val="28"/>
        </w:rPr>
        <w:t>о</w:t>
      </w:r>
      <w:r w:rsidRPr="007F6966">
        <w:rPr>
          <w:rFonts w:ascii="Times New Roman" w:hAnsi="Times New Roman"/>
          <w:sz w:val="28"/>
          <w:szCs w:val="28"/>
        </w:rPr>
        <w:t>тдела.</w:t>
      </w:r>
    </w:p>
    <w:bookmarkEnd w:id="29"/>
    <w:p w:rsidR="00556BE6" w:rsidRPr="00556BE6" w:rsidRDefault="00556BE6" w:rsidP="00556BE6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6BE6">
        <w:rPr>
          <w:rFonts w:ascii="Times New Roman" w:hAnsi="Times New Roman"/>
          <w:bCs/>
          <w:sz w:val="28"/>
          <w:szCs w:val="28"/>
        </w:rPr>
        <w:lastRenderedPageBreak/>
        <w:t xml:space="preserve">Раздел V. </w:t>
      </w:r>
      <w:r w:rsidR="00A80C2F" w:rsidRPr="007400A8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537"/>
      <w:r w:rsidRPr="007F6966">
        <w:rPr>
          <w:rFonts w:ascii="Times New Roman" w:hAnsi="Times New Roman"/>
          <w:sz w:val="28"/>
          <w:szCs w:val="28"/>
        </w:rPr>
        <w:t>5.1.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bookmarkEnd w:id="35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Заявители могут обратиться с жалобой, в том числе, в следующих случаях: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6) затребование с заявителя внесения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Челябинской области, муниципальными правовыми актами;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>
        <w:rPr>
          <w:rFonts w:ascii="Times New Roman" w:hAnsi="Times New Roman"/>
          <w:sz w:val="28"/>
          <w:szCs w:val="28"/>
        </w:rPr>
        <w:t xml:space="preserve">слугу, муниципального служащего, </w:t>
      </w:r>
      <w:r w:rsidRPr="007F6966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услугу, </w:t>
      </w:r>
      <w:r w:rsidRPr="007F6966">
        <w:rPr>
          <w:rFonts w:ascii="Times New Roman" w:hAnsi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538"/>
      <w:r w:rsidRPr="007F6966">
        <w:rPr>
          <w:rFonts w:ascii="Times New Roman" w:hAnsi="Times New Roman"/>
          <w:sz w:val="28"/>
          <w:szCs w:val="28"/>
        </w:rPr>
        <w:t>5.2. 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bookmarkEnd w:id="36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539"/>
      <w:r w:rsidRPr="007F6966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540"/>
      <w:bookmarkEnd w:id="37"/>
      <w:r w:rsidRPr="007F6966">
        <w:rPr>
          <w:rFonts w:ascii="Times New Roman" w:hAnsi="Times New Roman"/>
          <w:sz w:val="28"/>
          <w:szCs w:val="28"/>
        </w:rPr>
        <w:t>5.4. Жалоба должна содержать:</w:t>
      </w:r>
    </w:p>
    <w:bookmarkEnd w:id="38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 xml:space="preserve">2) фамилию,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541"/>
      <w:r w:rsidRPr="007F6966">
        <w:rPr>
          <w:rFonts w:ascii="Times New Roman" w:hAnsi="Times New Roman"/>
          <w:sz w:val="28"/>
          <w:szCs w:val="28"/>
        </w:rPr>
        <w:t>5.5. 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bookmarkEnd w:id="39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юридического лица и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подписанная руководителем юридического лица или уполномоченным этим руководителем лицом (для юридических лиц);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542"/>
      <w:r w:rsidRPr="007F6966">
        <w:rPr>
          <w:rFonts w:ascii="Times New Roman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543"/>
      <w:bookmarkEnd w:id="40"/>
      <w:r w:rsidRPr="007F6966">
        <w:rPr>
          <w:rFonts w:ascii="Times New Roman" w:hAnsi="Times New Roman"/>
          <w:sz w:val="28"/>
          <w:szCs w:val="28"/>
        </w:rPr>
        <w:t>5.7. Время приема жалоб должно совпадать со временем предоставления муниципальной услуги.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544"/>
      <w:bookmarkEnd w:id="41"/>
      <w:r w:rsidRPr="007F6966">
        <w:rPr>
          <w:rFonts w:ascii="Times New Roman" w:hAnsi="Times New Roman"/>
          <w:sz w:val="28"/>
          <w:szCs w:val="28"/>
        </w:rPr>
        <w:t>5.8. Жалоба в письменной форме может быть направлена по почте.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545"/>
      <w:bookmarkEnd w:id="42"/>
      <w:r w:rsidRPr="007F6966">
        <w:rPr>
          <w:rFonts w:ascii="Times New Roman" w:hAnsi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546"/>
      <w:bookmarkEnd w:id="43"/>
      <w:r w:rsidRPr="007F6966">
        <w:rPr>
          <w:rFonts w:ascii="Times New Roman" w:hAnsi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bookmarkEnd w:id="44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официального сайта администрации </w:t>
      </w:r>
      <w:r>
        <w:rPr>
          <w:rFonts w:ascii="Times New Roman" w:hAnsi="Times New Roman"/>
          <w:sz w:val="28"/>
          <w:szCs w:val="28"/>
        </w:rPr>
        <w:t>Верхнеуфалейского</w:t>
      </w:r>
      <w:r w:rsidRPr="007F6966">
        <w:rPr>
          <w:rFonts w:ascii="Times New Roman" w:hAnsi="Times New Roman"/>
          <w:sz w:val="28"/>
          <w:szCs w:val="28"/>
        </w:rPr>
        <w:t xml:space="preserve"> городского округа в сети Интернет </w:t>
      </w:r>
      <w:r w:rsidRPr="007400A8">
        <w:rPr>
          <w:rFonts w:ascii="Times New Roman" w:hAnsi="Times New Roman"/>
          <w:sz w:val="28"/>
          <w:szCs w:val="28"/>
        </w:rPr>
        <w:t>http://ufaleyadmin.ru</w:t>
      </w:r>
      <w:r w:rsidRPr="007F6966">
        <w:rPr>
          <w:rFonts w:ascii="Times New Roman" w:hAnsi="Times New Roman"/>
          <w:sz w:val="28"/>
          <w:szCs w:val="28"/>
        </w:rPr>
        <w:t>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Портала https://gosuslugi.ru.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547"/>
      <w:r w:rsidRPr="007F6966">
        <w:rPr>
          <w:rFonts w:ascii="Times New Roman" w:hAnsi="Times New Roman"/>
          <w:sz w:val="28"/>
          <w:szCs w:val="28"/>
        </w:rPr>
        <w:t xml:space="preserve">5.11. 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lastRenderedPageBreak/>
        <w:t>правилами</w:t>
      </w:r>
      <w:r w:rsidRPr="007400A8">
        <w:rPr>
          <w:rFonts w:ascii="Times New Roman" w:hAnsi="Times New Roman"/>
          <w:sz w:val="28"/>
          <w:szCs w:val="28"/>
        </w:rPr>
        <w:t xml:space="preserve">, утвержденными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постановлением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 xml:space="preserve">Правительства РФ от 25.06.2012 </w:t>
      </w:r>
      <w:r>
        <w:rPr>
          <w:rFonts w:ascii="Times New Roman" w:hAnsi="Times New Roman"/>
          <w:sz w:val="28"/>
          <w:szCs w:val="28"/>
        </w:rPr>
        <w:t>г. №</w:t>
      </w:r>
      <w:r w:rsidRPr="007F6966">
        <w:rPr>
          <w:rFonts w:ascii="Times New Roman" w:hAnsi="Times New Roman"/>
          <w:sz w:val="28"/>
          <w:szCs w:val="28"/>
        </w:rPr>
        <w:t xml:space="preserve"> 634 </w:t>
      </w:r>
      <w:r>
        <w:rPr>
          <w:rFonts w:ascii="Times New Roman" w:hAnsi="Times New Roman"/>
          <w:sz w:val="28"/>
          <w:szCs w:val="28"/>
        </w:rPr>
        <w:t>«</w:t>
      </w:r>
      <w:r w:rsidRPr="007F6966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F6966">
        <w:rPr>
          <w:rFonts w:ascii="Times New Roman" w:hAnsi="Times New Roman"/>
          <w:sz w:val="28"/>
          <w:szCs w:val="28"/>
        </w:rPr>
        <w:t>, при этом документ, удостоверяющий личность заявителя, не требуется.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548"/>
      <w:bookmarkEnd w:id="45"/>
      <w:r w:rsidRPr="007F6966">
        <w:rPr>
          <w:rFonts w:ascii="Times New Roman" w:hAnsi="Times New Roman"/>
          <w:sz w:val="28"/>
          <w:szCs w:val="28"/>
        </w:rPr>
        <w:t>5.12. В случае,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46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549"/>
      <w:r w:rsidRPr="007F6966">
        <w:rPr>
          <w:rFonts w:ascii="Times New Roman" w:hAnsi="Times New Roman"/>
          <w:sz w:val="28"/>
          <w:szCs w:val="28"/>
        </w:rPr>
        <w:t>5.13. Должностные лица, уполномоченные на рассмотрение жалоб, обеспечивают:</w:t>
      </w:r>
    </w:p>
    <w:bookmarkEnd w:id="47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настоящего административного регламента;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7400A8">
        <w:rPr>
          <w:rStyle w:val="a9"/>
          <w:rFonts w:ascii="Times New Roman" w:hAnsi="Times New Roman"/>
          <w:color w:val="auto"/>
          <w:sz w:val="28"/>
          <w:szCs w:val="28"/>
        </w:rPr>
        <w:t>статьей 5.63</w:t>
      </w:r>
      <w:r w:rsidRPr="007400A8">
        <w:rPr>
          <w:rFonts w:ascii="Times New Roman" w:hAnsi="Times New Roman"/>
          <w:sz w:val="28"/>
          <w:szCs w:val="28"/>
        </w:rPr>
        <w:t xml:space="preserve"> </w:t>
      </w:r>
      <w:r w:rsidRPr="007F6966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550"/>
      <w:r w:rsidRPr="007F6966">
        <w:rPr>
          <w:rFonts w:ascii="Times New Roman" w:hAnsi="Times New Roman"/>
          <w:sz w:val="28"/>
          <w:szCs w:val="28"/>
        </w:rPr>
        <w:t>5.14. Орган, предоставляющий муниципальную услугу, обеспечивает:</w:t>
      </w:r>
    </w:p>
    <w:bookmarkEnd w:id="48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Портале https://gosuslugi.ru.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551"/>
      <w:r w:rsidRPr="007F6966">
        <w:rPr>
          <w:rFonts w:ascii="Times New Roman" w:hAnsi="Times New Roman"/>
          <w:sz w:val="28"/>
          <w:szCs w:val="28"/>
        </w:rPr>
        <w:t>5.15. 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https://gosuslugi.ru.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552"/>
      <w:bookmarkEnd w:id="49"/>
      <w:r w:rsidRPr="007F6966">
        <w:rPr>
          <w:rFonts w:ascii="Times New Roman" w:hAnsi="Times New Roman"/>
          <w:sz w:val="28"/>
          <w:szCs w:val="28"/>
        </w:rPr>
        <w:lastRenderedPageBreak/>
        <w:t>5.16. Орган, предоставляющий муниципальную услугу, отказывает в удовлетворении жалобы в следующих случаях:</w:t>
      </w:r>
    </w:p>
    <w:bookmarkEnd w:id="50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553"/>
      <w:r w:rsidRPr="007F6966">
        <w:rPr>
          <w:rFonts w:ascii="Times New Roman" w:hAnsi="Times New Roman"/>
          <w:sz w:val="28"/>
          <w:szCs w:val="28"/>
        </w:rPr>
        <w:t>5.17.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bookmarkEnd w:id="51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Приостановление рассмотрения жалобы не предусмотрено.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решения, если иное не установлено законодательством Российской Федерации.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lastRenderedPageBreak/>
        <w:t>В случае признания жалобы, подлежащей удовлетворению в мотивированном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мотивированном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решения".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554"/>
      <w:r w:rsidRPr="007F6966">
        <w:rPr>
          <w:rFonts w:ascii="Times New Roman" w:hAnsi="Times New Roman"/>
          <w:sz w:val="28"/>
          <w:szCs w:val="28"/>
        </w:rPr>
        <w:t>5.18.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52"/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обратившись в орган, предоставляющего муниципальную услугу лично;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позвонив по номерам справочных телефонов органа;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отправив письмо по почте;</w:t>
      </w:r>
    </w:p>
    <w:p w:rsidR="00FA109E" w:rsidRPr="007F6966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F6966">
        <w:rPr>
          <w:rFonts w:ascii="Times New Roman" w:hAnsi="Times New Roman"/>
          <w:sz w:val="28"/>
          <w:szCs w:val="28"/>
        </w:rPr>
        <w:t xml:space="preserve"> на Портале https://gosuslugi.ru.</w:t>
      </w:r>
    </w:p>
    <w:p w:rsidR="00E72482" w:rsidRPr="00E72482" w:rsidRDefault="00FA109E" w:rsidP="00FA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66">
        <w:rPr>
          <w:rFonts w:ascii="Times New Roman" w:hAnsi="Times New Roman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91631" w:rsidRDefault="00391631" w:rsidP="00264AAA">
      <w:pPr>
        <w:pageBreakBefore/>
        <w:spacing w:after="240" w:line="240" w:lineRule="auto"/>
        <w:ind w:left="4820"/>
        <w:jc w:val="center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bookmarkStart w:id="53" w:name="sub_11"/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1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420A4C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C5353E" w:rsidRPr="00C5353E" w:rsidRDefault="00C5353E" w:rsidP="00C5353E">
      <w:pPr>
        <w:spacing w:before="120" w:after="120"/>
        <w:jc w:val="center"/>
        <w:rPr>
          <w:rFonts w:ascii="Times New Roman" w:hAnsi="Times New Roman"/>
        </w:rPr>
      </w:pPr>
      <w:r w:rsidRPr="00C5353E">
        <w:rPr>
          <w:rFonts w:ascii="Times New Roman" w:hAnsi="Times New Roman"/>
          <w:color w:val="000000"/>
          <w:sz w:val="28"/>
          <w:szCs w:val="28"/>
        </w:rPr>
        <w:t>Архивный отдел администрации Верхнеуфалейского городского округа</w:t>
      </w:r>
    </w:p>
    <w:p w:rsidR="00C5353E" w:rsidRPr="00C5353E" w:rsidRDefault="00C5353E" w:rsidP="00C5353E">
      <w:pPr>
        <w:spacing w:before="15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Наименование вышестоящей организации (при наличии)</w:t>
      </w:r>
    </w:p>
    <w:p w:rsidR="00C5353E" w:rsidRPr="00C5353E" w:rsidRDefault="00C5353E" w:rsidP="00C535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полное наименование организации</w:t>
      </w:r>
      <w:r w:rsidRPr="00C53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353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место составления</w:t>
      </w:r>
    </w:p>
    <w:p w:rsidR="00C5353E" w:rsidRPr="00C5353E" w:rsidRDefault="00C5353E" w:rsidP="00C535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период существования организации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 w:rsidRPr="00C5353E">
        <w:rPr>
          <w:rFonts w:ascii="Times New Roman" w:hAnsi="Times New Roman"/>
          <w:color w:val="000000"/>
          <w:sz w:val="28"/>
          <w:szCs w:val="28"/>
        </w:rPr>
        <w:t xml:space="preserve">01 декабря 2011 года – </w:t>
      </w:r>
      <w:r>
        <w:rPr>
          <w:rFonts w:ascii="Times New Roman" w:hAnsi="Times New Roman"/>
          <w:color w:val="000000"/>
          <w:sz w:val="28"/>
          <w:szCs w:val="28"/>
        </w:rPr>
        <w:t>25 июня 2018 года)</w:t>
      </w:r>
    </w:p>
    <w:p w:rsidR="00C5353E" w:rsidRPr="00C5353E" w:rsidRDefault="00C5353E" w:rsidP="00C5353E">
      <w:pPr>
        <w:spacing w:before="160" w:after="1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53E" w:rsidRPr="00C5353E" w:rsidRDefault="00C5353E" w:rsidP="00C5353E">
      <w:pPr>
        <w:spacing w:before="160" w:after="160"/>
        <w:jc w:val="center"/>
        <w:rPr>
          <w:rFonts w:ascii="Times New Roman" w:hAnsi="Times New Roman"/>
          <w:sz w:val="28"/>
          <w:szCs w:val="28"/>
        </w:rPr>
      </w:pPr>
    </w:p>
    <w:p w:rsidR="00C5353E" w:rsidRPr="00C5353E" w:rsidRDefault="00C5353E" w:rsidP="00C5353E">
      <w:pPr>
        <w:spacing w:before="160" w:after="160"/>
        <w:jc w:val="center"/>
        <w:rPr>
          <w:rFonts w:ascii="Times New Roman" w:hAnsi="Times New Roman"/>
          <w:sz w:val="28"/>
          <w:szCs w:val="28"/>
        </w:rPr>
      </w:pPr>
    </w:p>
    <w:p w:rsidR="00C5353E" w:rsidRPr="00C5353E" w:rsidRDefault="00C5353E" w:rsidP="00C5353E">
      <w:pPr>
        <w:spacing w:before="160" w:after="160"/>
        <w:jc w:val="center"/>
        <w:rPr>
          <w:rFonts w:ascii="Times New Roman" w:hAnsi="Times New Roman"/>
          <w:sz w:val="28"/>
          <w:szCs w:val="28"/>
        </w:rPr>
      </w:pPr>
    </w:p>
    <w:p w:rsidR="00C5353E" w:rsidRPr="00C5353E" w:rsidRDefault="00C5353E" w:rsidP="00C5353E">
      <w:pPr>
        <w:spacing w:before="160" w:after="160"/>
        <w:jc w:val="center"/>
        <w:rPr>
          <w:rFonts w:ascii="Times New Roman" w:hAnsi="Times New Roman"/>
        </w:rPr>
      </w:pPr>
      <w:r w:rsidRPr="00C5353E">
        <w:rPr>
          <w:rFonts w:ascii="Times New Roman" w:hAnsi="Times New Roman"/>
          <w:sz w:val="28"/>
          <w:szCs w:val="28"/>
        </w:rPr>
        <w:t xml:space="preserve">Фонд № </w:t>
      </w:r>
      <w:r>
        <w:rPr>
          <w:rFonts w:ascii="Times New Roman" w:hAnsi="Times New Roman"/>
          <w:sz w:val="28"/>
          <w:szCs w:val="28"/>
        </w:rPr>
        <w:t>_____</w:t>
      </w:r>
    </w:p>
    <w:p w:rsidR="009E1678" w:rsidRPr="00C5353E" w:rsidRDefault="00C5353E" w:rsidP="00C5353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caps/>
          <w:sz w:val="28"/>
          <w:szCs w:val="28"/>
        </w:rPr>
        <w:t>Опись</w:t>
      </w:r>
      <w:r w:rsidRPr="00C535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  <w:t>название описи</w:t>
      </w:r>
      <w:r w:rsidRPr="00C5353E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C535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53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53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(за ____ - _____ годы)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778"/>
        <w:gridCol w:w="4145"/>
      </w:tblGrid>
      <w:tr w:rsidR="00C5353E" w:rsidRPr="00C5353E" w:rsidTr="00C5353E">
        <w:trPr>
          <w:trHeight w:val="1849"/>
        </w:trPr>
        <w:tc>
          <w:tcPr>
            <w:tcW w:w="5778" w:type="dxa"/>
            <w:shd w:val="clear" w:color="auto" w:fill="auto"/>
          </w:tcPr>
          <w:p w:rsidR="00C5353E" w:rsidRPr="00C5353E" w:rsidRDefault="00C5353E" w:rsidP="00C5353E">
            <w:pPr>
              <w:pageBreakBefore/>
              <w:tabs>
                <w:tab w:val="left" w:pos="6280"/>
                <w:tab w:val="right" w:pos="9639"/>
              </w:tabs>
              <w:spacing w:line="240" w:lineRule="auto"/>
              <w:rPr>
                <w:rFonts w:ascii="Times New Roman" w:hAnsi="Times New Roman"/>
              </w:rPr>
            </w:pPr>
            <w:bookmarkStart w:id="54" w:name="sub_12"/>
            <w:bookmarkEnd w:id="53"/>
            <w:r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lastRenderedPageBreak/>
              <w:t>полное наименование организации</w:t>
            </w:r>
          </w:p>
          <w:p w:rsidR="00C5353E" w:rsidRPr="00C5353E" w:rsidRDefault="00C5353E" w:rsidP="00C5353E">
            <w:pPr>
              <w:tabs>
                <w:tab w:val="left" w:pos="634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составления</w:t>
            </w:r>
          </w:p>
        </w:tc>
        <w:tc>
          <w:tcPr>
            <w:tcW w:w="4145" w:type="dxa"/>
            <w:shd w:val="clear" w:color="auto" w:fill="auto"/>
          </w:tcPr>
          <w:p w:rsidR="00C5353E" w:rsidRPr="00C5353E" w:rsidRDefault="00C5353E" w:rsidP="00C5353E">
            <w:pPr>
              <w:tabs>
                <w:tab w:val="left" w:pos="6280"/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353E">
              <w:rPr>
                <w:rFonts w:ascii="Times New Roman" w:hAnsi="Times New Roman"/>
                <w:sz w:val="28"/>
                <w:szCs w:val="28"/>
              </w:rPr>
              <w:t xml:space="preserve">Утверждаю               </w:t>
            </w:r>
          </w:p>
          <w:p w:rsidR="00C5353E" w:rsidRPr="00C5353E" w:rsidRDefault="00C5353E" w:rsidP="00C5353E">
            <w:pPr>
              <w:tabs>
                <w:tab w:val="left" w:pos="6280"/>
                <w:tab w:val="right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C5353E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организации                        </w:t>
            </w:r>
          </w:p>
          <w:p w:rsidR="00C5353E" w:rsidRPr="00C5353E" w:rsidRDefault="00C5353E" w:rsidP="00C5353E">
            <w:pPr>
              <w:tabs>
                <w:tab w:val="left" w:pos="6340"/>
              </w:tabs>
              <w:spacing w:line="240" w:lineRule="auto"/>
              <w:rPr>
                <w:rFonts w:ascii="Times New Roman" w:hAnsi="Times New Roman"/>
              </w:rPr>
            </w:pPr>
            <w:r w:rsidRPr="00C5353E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  <w:p w:rsidR="00C5353E" w:rsidRPr="00C5353E" w:rsidRDefault="00C5353E" w:rsidP="00C5353E">
            <w:pPr>
              <w:tabs>
                <w:tab w:val="left" w:pos="6340"/>
              </w:tabs>
              <w:spacing w:line="240" w:lineRule="auto"/>
              <w:rPr>
                <w:rFonts w:ascii="Times New Roman" w:hAnsi="Times New Roman"/>
              </w:rPr>
            </w:pPr>
            <w:r w:rsidRPr="00C5353E">
              <w:rPr>
                <w:rFonts w:ascii="Times New Roman" w:hAnsi="Times New Roman"/>
                <w:sz w:val="28"/>
                <w:szCs w:val="28"/>
              </w:rPr>
              <w:t>«____» __________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5353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C5353E" w:rsidRPr="00C5353E" w:rsidRDefault="00C5353E" w:rsidP="00C5353E">
      <w:pPr>
        <w:pStyle w:val="af"/>
        <w:widowControl w:val="0"/>
      </w:pPr>
      <w:r w:rsidRPr="00C5353E">
        <w:t xml:space="preserve">ФОНД № </w:t>
      </w:r>
      <w:r>
        <w:t>_____</w:t>
      </w:r>
    </w:p>
    <w:p w:rsidR="00C5353E" w:rsidRPr="00C5353E" w:rsidRDefault="00C5353E" w:rsidP="00C5353E">
      <w:pPr>
        <w:pStyle w:val="af"/>
        <w:widowControl w:val="0"/>
      </w:pPr>
    </w:p>
    <w:p w:rsidR="00C5353E" w:rsidRPr="00C5353E" w:rsidRDefault="00C5353E" w:rsidP="00C5353E">
      <w:pPr>
        <w:pStyle w:val="af"/>
        <w:widowControl w:val="0"/>
      </w:pPr>
      <w:r w:rsidRPr="00C5353E">
        <w:t xml:space="preserve">ОПИСЬ № </w:t>
      </w:r>
      <w:r>
        <w:t>___</w:t>
      </w:r>
    </w:p>
    <w:p w:rsidR="00C5353E" w:rsidRPr="00C5353E" w:rsidRDefault="00C5353E" w:rsidP="00C5353E">
      <w:pPr>
        <w:pStyle w:val="af"/>
        <w:widowControl w:val="0"/>
      </w:pPr>
      <w:r>
        <w:t>название описи</w:t>
      </w:r>
    </w:p>
    <w:p w:rsidR="00C5353E" w:rsidRPr="00C5353E" w:rsidRDefault="00C5353E" w:rsidP="00C5353E">
      <w:pPr>
        <w:pStyle w:val="af"/>
        <w:widowControl w:val="0"/>
      </w:pPr>
      <w:r w:rsidRPr="00C5353E">
        <w:t>за 20</w:t>
      </w:r>
      <w:r>
        <w:t>____</w:t>
      </w:r>
      <w:r w:rsidRPr="00C5353E">
        <w:t xml:space="preserve"> год</w:t>
      </w:r>
      <w:r>
        <w:t xml:space="preserve"> </w:t>
      </w:r>
      <w:r>
        <w:rPr>
          <w:szCs w:val="28"/>
        </w:rPr>
        <w:t>(за ____ - _____ годы)</w:t>
      </w:r>
    </w:p>
    <w:p w:rsidR="00C5353E" w:rsidRPr="00C5353E" w:rsidRDefault="00C5353E" w:rsidP="00C5353E">
      <w:pPr>
        <w:pStyle w:val="af"/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993"/>
        <w:gridCol w:w="4955"/>
        <w:gridCol w:w="1559"/>
        <w:gridCol w:w="951"/>
        <w:gridCol w:w="1121"/>
        <w:gridCol w:w="10"/>
      </w:tblGrid>
      <w:tr w:rsidR="00C5353E" w:rsidRPr="00C5353E" w:rsidTr="00C5353E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№№</w:t>
            </w:r>
          </w:p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Индекс</w:t>
            </w:r>
          </w:p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дела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  <w:rPr>
                <w:sz w:val="24"/>
                <w:szCs w:val="24"/>
              </w:rPr>
            </w:pPr>
            <w:r w:rsidRPr="00C5353E">
              <w:rPr>
                <w:sz w:val="24"/>
                <w:szCs w:val="24"/>
              </w:rPr>
              <w:t>Крайние</w:t>
            </w:r>
          </w:p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даты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Кол-во листов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Приме-</w:t>
            </w:r>
            <w:proofErr w:type="spellStart"/>
            <w:r w:rsidRPr="00C5353E">
              <w:rPr>
                <w:sz w:val="24"/>
              </w:rPr>
              <w:t>чание</w:t>
            </w:r>
            <w:proofErr w:type="spellEnd"/>
          </w:p>
        </w:tc>
      </w:tr>
      <w:tr w:rsidR="00C5353E" w:rsidRPr="00C5353E" w:rsidTr="00C5353E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tabs>
                <w:tab w:val="left" w:pos="500"/>
                <w:tab w:val="center" w:pos="700"/>
              </w:tabs>
              <w:jc w:val="center"/>
            </w:pPr>
            <w:r w:rsidRPr="00C5353E">
              <w:rPr>
                <w:sz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jc w:val="center"/>
            </w:pPr>
            <w:r w:rsidRPr="00C5353E">
              <w:rPr>
                <w:sz w:val="24"/>
              </w:rPr>
              <w:t>6</w:t>
            </w:r>
          </w:p>
        </w:tc>
      </w:tr>
      <w:tr w:rsidR="00C5353E" w:rsidRPr="00C5353E" w:rsidTr="00C5353E">
        <w:trPr>
          <w:gridAfter w:val="1"/>
          <w:wAfter w:w="10" w:type="dxa"/>
          <w:trHeight w:val="340"/>
          <w:jc w:val="center"/>
        </w:trPr>
        <w:tc>
          <w:tcPr>
            <w:tcW w:w="7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номенклатурой дел организации</w:t>
            </w:r>
          </w:p>
        </w:tc>
        <w:tc>
          <w:tcPr>
            <w:tcW w:w="49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rPr>
                <w:sz w:val="24"/>
                <w:szCs w:val="24"/>
              </w:rPr>
            </w:pPr>
            <w:r w:rsidRPr="00C5353E">
              <w:rPr>
                <w:sz w:val="24"/>
                <w:szCs w:val="24"/>
              </w:rPr>
              <w:t>Заголовок дела полностью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либо год, либо периоды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5353E" w:rsidRPr="00C5353E" w:rsidRDefault="00C5353E" w:rsidP="00C5353E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5353E" w:rsidRDefault="00C5353E" w:rsidP="00C5353E">
      <w:pPr>
        <w:pStyle w:val="af"/>
        <w:ind w:firstLine="709"/>
        <w:jc w:val="both"/>
      </w:pPr>
    </w:p>
    <w:p w:rsidR="00C5353E" w:rsidRDefault="00C5353E" w:rsidP="00C5353E">
      <w:pPr>
        <w:pStyle w:val="af"/>
        <w:ind w:firstLine="709"/>
        <w:jc w:val="both"/>
      </w:pPr>
      <w:r>
        <w:t>В данный раздел описи внесено ______ (</w:t>
      </w:r>
      <w:r w:rsidR="00887A56">
        <w:t>цифрой и прописью</w:t>
      </w:r>
      <w:r>
        <w:t>) единицы хранения с № </w:t>
      </w:r>
      <w:r w:rsidR="00887A56">
        <w:t>____</w:t>
      </w:r>
      <w:r>
        <w:t xml:space="preserve"> по № </w:t>
      </w:r>
      <w:r w:rsidR="00887A56">
        <w:t>_____</w:t>
      </w:r>
      <w:r>
        <w:t>, в том числе:</w:t>
      </w:r>
    </w:p>
    <w:p w:rsidR="00C5353E" w:rsidRDefault="00C5353E" w:rsidP="00C5353E">
      <w:pPr>
        <w:pStyle w:val="af"/>
        <w:jc w:val="both"/>
      </w:pPr>
      <w:r>
        <w:t>литерные номера______________________________________</w:t>
      </w:r>
    </w:p>
    <w:p w:rsidR="00887A56" w:rsidRDefault="00C5353E" w:rsidP="00887A56">
      <w:pPr>
        <w:pStyle w:val="af"/>
        <w:jc w:val="both"/>
      </w:pPr>
      <w:r>
        <w:t>пропущенные номера__________________________________</w:t>
      </w:r>
    </w:p>
    <w:p w:rsidR="00887A56" w:rsidRDefault="00887A56" w:rsidP="00887A56">
      <w:pPr>
        <w:pStyle w:val="af"/>
        <w:jc w:val="both"/>
      </w:pPr>
    </w:p>
    <w:p w:rsidR="00887A56" w:rsidRDefault="00887A56" w:rsidP="00887A56">
      <w:pPr>
        <w:pStyle w:val="af"/>
        <w:jc w:val="both"/>
      </w:pPr>
    </w:p>
    <w:p w:rsidR="00887A56" w:rsidRDefault="00887A56" w:rsidP="00887A56">
      <w:pPr>
        <w:pStyle w:val="af"/>
        <w:jc w:val="both"/>
      </w:pPr>
    </w:p>
    <w:p w:rsidR="00C5353E" w:rsidRDefault="00887A56" w:rsidP="00887A56">
      <w:pPr>
        <w:pStyle w:val="af"/>
        <w:jc w:val="both"/>
      </w:pPr>
      <w:r>
        <w:t>Должность составителя описи                 Подпись                               И.О. Фамилия</w:t>
      </w:r>
    </w:p>
    <w:p w:rsidR="00C5353E" w:rsidRDefault="00C5353E" w:rsidP="00C5353E">
      <w:pPr>
        <w:pStyle w:val="af"/>
      </w:pPr>
    </w:p>
    <w:p w:rsidR="00C5353E" w:rsidRDefault="00C5353E" w:rsidP="00C5353E">
      <w:pPr>
        <w:pStyle w:val="af"/>
      </w:pPr>
    </w:p>
    <w:p w:rsidR="00887A56" w:rsidRDefault="00887A56" w:rsidP="00C5353E">
      <w:pPr>
        <w:pStyle w:val="af"/>
      </w:pPr>
    </w:p>
    <w:p w:rsidR="00C5353E" w:rsidRDefault="00C5353E" w:rsidP="00C5353E">
      <w:pPr>
        <w:pStyle w:val="af"/>
      </w:pPr>
      <w:r>
        <w:t>СОГЛАСОВАНО</w:t>
      </w:r>
    </w:p>
    <w:p w:rsidR="00C5353E" w:rsidRDefault="00C5353E" w:rsidP="00C5353E">
      <w:pPr>
        <w:pStyle w:val="af"/>
      </w:pPr>
      <w:r>
        <w:t xml:space="preserve">протокол ЭК </w:t>
      </w:r>
      <w:r w:rsidR="00887A56">
        <w:t>организации</w:t>
      </w:r>
    </w:p>
    <w:p w:rsidR="00C5353E" w:rsidRPr="00887A56" w:rsidRDefault="00C5353E" w:rsidP="00C5353E">
      <w:pPr>
        <w:spacing w:line="240" w:lineRule="auto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887A56">
        <w:rPr>
          <w:rFonts w:ascii="Times New Roman" w:hAnsi="Times New Roman"/>
          <w:sz w:val="28"/>
          <w:szCs w:val="28"/>
        </w:rPr>
        <w:t xml:space="preserve">от </w:t>
      </w:r>
      <w:r w:rsidR="00887A56">
        <w:rPr>
          <w:rFonts w:ascii="Times New Roman" w:hAnsi="Times New Roman"/>
          <w:sz w:val="28"/>
          <w:szCs w:val="28"/>
        </w:rPr>
        <w:t>_________</w:t>
      </w:r>
      <w:r w:rsidRPr="00887A56">
        <w:rPr>
          <w:rFonts w:ascii="Times New Roman" w:hAnsi="Times New Roman"/>
          <w:sz w:val="28"/>
          <w:szCs w:val="28"/>
        </w:rPr>
        <w:t xml:space="preserve"> г. № </w:t>
      </w:r>
      <w:r w:rsidR="00887A56">
        <w:rPr>
          <w:rFonts w:ascii="Times New Roman" w:hAnsi="Times New Roman"/>
          <w:sz w:val="28"/>
          <w:szCs w:val="28"/>
        </w:rPr>
        <w:t>__</w:t>
      </w:r>
    </w:p>
    <w:p w:rsidR="009221D0" w:rsidRDefault="009221D0" w:rsidP="00C5353E">
      <w:pPr>
        <w:pageBreakBefore/>
        <w:spacing w:line="240" w:lineRule="auto"/>
        <w:ind w:left="4820"/>
        <w:jc w:val="center"/>
      </w:pP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>2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420A4C">
        <w:rPr>
          <w:rFonts w:ascii="Times New Roman" w:hAnsi="Times New Roman"/>
          <w:sz w:val="28"/>
          <w:szCs w:val="28"/>
        </w:rPr>
        <w:t>Прием документов на хранение от юридических и физических лиц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»</w:t>
      </w:r>
    </w:p>
    <w:bookmarkEnd w:id="54"/>
    <w:p w:rsidR="00C656BB" w:rsidRDefault="00C656BB" w:rsidP="00C656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56BB" w:rsidRDefault="00C656BB" w:rsidP="00C656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656BB" w:rsidRPr="00C656BB" w:rsidRDefault="00C656BB" w:rsidP="00C65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6BB">
        <w:rPr>
          <w:rFonts w:ascii="Times New Roman" w:eastAsia="Times New Roman" w:hAnsi="Times New Roman"/>
          <w:sz w:val="28"/>
          <w:szCs w:val="28"/>
        </w:rPr>
        <w:t>Предисловие к Ф</w:t>
      </w:r>
      <w:r w:rsidRPr="00C656BB">
        <w:rPr>
          <w:rFonts w:ascii="Times New Roman" w:hAnsi="Times New Roman"/>
          <w:sz w:val="28"/>
          <w:szCs w:val="28"/>
        </w:rPr>
        <w:t>онду</w:t>
      </w:r>
      <w:r w:rsidRPr="00C656BB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C656BB" w:rsidRPr="00C656BB" w:rsidRDefault="00C656BB" w:rsidP="00C656BB">
      <w:pPr>
        <w:spacing w:after="3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наименование организации</w:t>
      </w:r>
    </w:p>
    <w:p w:rsidR="00C656BB" w:rsidRDefault="00C656BB" w:rsidP="00C656BB">
      <w:pPr>
        <w:pStyle w:val="ab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6BB">
        <w:rPr>
          <w:rFonts w:ascii="Times New Roman" w:eastAsia="Times New Roman" w:hAnsi="Times New Roman" w:cs="Times New Roman"/>
          <w:sz w:val="28"/>
          <w:szCs w:val="28"/>
        </w:rPr>
        <w:t>ИСТОРИЯ ФОНДООБРАЗОВАТЕЛЯ</w:t>
      </w:r>
    </w:p>
    <w:p w:rsidR="00C656BB" w:rsidRDefault="00C656BB" w:rsidP="00C656BB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ФОНДА</w:t>
      </w:r>
    </w:p>
    <w:p w:rsidR="00C656BB" w:rsidRPr="00C656BB" w:rsidRDefault="00C656BB" w:rsidP="00C656BB">
      <w:pPr>
        <w:spacing w:before="10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56BB">
        <w:rPr>
          <w:rFonts w:ascii="Times New Roman" w:hAnsi="Times New Roman"/>
          <w:sz w:val="28"/>
          <w:szCs w:val="28"/>
        </w:rPr>
        <w:t>Должность составителя описи                 Подпись                             И.О. Фамилия</w:t>
      </w:r>
    </w:p>
    <w:p w:rsidR="005C28F2" w:rsidRDefault="005C28F2" w:rsidP="00C656BB">
      <w:pPr>
        <w:pStyle w:val="1"/>
        <w:keepNext w:val="0"/>
        <w:keepLines w:val="0"/>
        <w:pageBreakBefore/>
        <w:spacing w:before="0" w:line="240" w:lineRule="auto"/>
        <w:ind w:left="4820"/>
        <w:jc w:val="center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к </w:t>
      </w:r>
      <w:r w:rsidRPr="00391631">
        <w:rPr>
          <w:rStyle w:val="a9"/>
          <w:rFonts w:ascii="Times New Roman" w:hAnsi="Times New Roman"/>
          <w:color w:val="auto"/>
          <w:sz w:val="28"/>
          <w:szCs w:val="28"/>
        </w:rPr>
        <w:t xml:space="preserve">административному регламенту </w:t>
      </w:r>
      <w:r w:rsidRPr="0039163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</w:t>
      </w:r>
      <w:r w:rsidR="00420A4C" w:rsidRPr="00F274E7">
        <w:rPr>
          <w:rFonts w:ascii="Times New Roman" w:hAnsi="Times New Roman"/>
          <w:color w:val="auto"/>
          <w:sz w:val="28"/>
          <w:szCs w:val="28"/>
        </w:rPr>
        <w:t>Прием документов на хранение от юридических и физических лиц</w:t>
      </w:r>
      <w:r w:rsidRPr="00F274E7">
        <w:rPr>
          <w:rStyle w:val="aa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8E7CCB" w:rsidRPr="008E7CCB" w:rsidRDefault="008E7CCB" w:rsidP="008E7CCB">
      <w:pPr>
        <w:spacing w:after="0" w:line="240" w:lineRule="auto"/>
      </w:pPr>
    </w:p>
    <w:tbl>
      <w:tblPr>
        <w:tblStyle w:val="11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14"/>
        <w:gridCol w:w="279"/>
        <w:gridCol w:w="1152"/>
        <w:gridCol w:w="66"/>
        <w:gridCol w:w="2112"/>
        <w:gridCol w:w="557"/>
        <w:gridCol w:w="1619"/>
        <w:gridCol w:w="279"/>
        <w:gridCol w:w="523"/>
        <w:gridCol w:w="279"/>
        <w:gridCol w:w="171"/>
        <w:gridCol w:w="1146"/>
        <w:gridCol w:w="861"/>
        <w:gridCol w:w="10"/>
      </w:tblGrid>
      <w:tr w:rsidR="008E7CCB" w:rsidRPr="008E7CCB" w:rsidTr="00552D29">
        <w:trPr>
          <w:gridAfter w:val="1"/>
          <w:wAfter w:w="10" w:type="dxa"/>
        </w:trPr>
        <w:tc>
          <w:tcPr>
            <w:tcW w:w="4502" w:type="dxa"/>
            <w:gridSpan w:val="6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E7CCB" w:rsidRPr="008E7CCB" w:rsidTr="00552D29">
        <w:trPr>
          <w:gridAfter w:val="1"/>
          <w:wAfter w:w="10" w:type="dxa"/>
          <w:trHeight w:val="366"/>
        </w:trPr>
        <w:tc>
          <w:tcPr>
            <w:tcW w:w="4502" w:type="dxa"/>
            <w:gridSpan w:val="6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архивного отдела администрации</w:t>
            </w:r>
          </w:p>
        </w:tc>
      </w:tr>
      <w:tr w:rsidR="008E7CCB" w:rsidRPr="008E7CCB" w:rsidTr="00552D29">
        <w:trPr>
          <w:gridAfter w:val="1"/>
          <w:wAfter w:w="10" w:type="dxa"/>
          <w:trHeight w:val="211"/>
        </w:trPr>
        <w:tc>
          <w:tcPr>
            <w:tcW w:w="4502" w:type="dxa"/>
            <w:gridSpan w:val="6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 организации,</w:t>
            </w: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  <w:vMerge w:val="restart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Верхнеуфалейского городского округа</w:t>
            </w:r>
          </w:p>
        </w:tc>
      </w:tr>
      <w:tr w:rsidR="008E7CCB" w:rsidRPr="008E7CCB" w:rsidTr="00552D29">
        <w:trPr>
          <w:gridAfter w:val="1"/>
          <w:wAfter w:w="10" w:type="dxa"/>
          <w:trHeight w:val="356"/>
        </w:trPr>
        <w:tc>
          <w:tcPr>
            <w:tcW w:w="4502" w:type="dxa"/>
            <w:gridSpan w:val="6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  <w:vMerge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552D29">
        <w:trPr>
          <w:gridAfter w:val="1"/>
          <w:wAfter w:w="10" w:type="dxa"/>
        </w:trPr>
        <w:tc>
          <w:tcPr>
            <w:tcW w:w="4502" w:type="dxa"/>
            <w:gridSpan w:val="6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передающей документы)</w:t>
            </w: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  <w:vMerge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552D29">
        <w:trPr>
          <w:trHeight w:val="435"/>
        </w:trPr>
        <w:tc>
          <w:tcPr>
            <w:tcW w:w="2324" w:type="dxa"/>
            <w:gridSpan w:val="4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/</w:t>
            </w: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/</w:t>
            </w:r>
          </w:p>
        </w:tc>
      </w:tr>
      <w:tr w:rsidR="008E7CCB" w:rsidRPr="008E7CCB" w:rsidTr="00552D29">
        <w:trPr>
          <w:gridAfter w:val="1"/>
          <w:wAfter w:w="10" w:type="dxa"/>
          <w:trHeight w:val="399"/>
        </w:trPr>
        <w:tc>
          <w:tcPr>
            <w:tcW w:w="4502" w:type="dxa"/>
            <w:gridSpan w:val="6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55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gridSpan w:val="7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</w:tr>
      <w:tr w:rsidR="008E7CCB" w:rsidRPr="008E7CCB" w:rsidTr="00552D29">
        <w:trPr>
          <w:gridAfter w:val="1"/>
          <w:wAfter w:w="10" w:type="dxa"/>
        </w:trPr>
        <w:tc>
          <w:tcPr>
            <w:tcW w:w="279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76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E7CCB" w:rsidRPr="008E7CCB" w:rsidRDefault="008E7CCB" w:rsidP="008E7C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CCB" w:rsidRPr="008E7CCB" w:rsidRDefault="008E7CCB" w:rsidP="008E7C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CCB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</w:tblGrid>
      <w:tr w:rsidR="008E7CCB" w:rsidRPr="008E7CCB" w:rsidTr="00552D29">
        <w:trPr>
          <w:jc w:val="center"/>
        </w:trPr>
        <w:tc>
          <w:tcPr>
            <w:tcW w:w="534" w:type="dxa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8E7CCB" w:rsidRDefault="008E7CCB" w:rsidP="008E7C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CCB">
        <w:rPr>
          <w:rFonts w:ascii="Times New Roman" w:eastAsia="Times New Roman" w:hAnsi="Times New Roman"/>
          <w:sz w:val="28"/>
          <w:szCs w:val="28"/>
          <w:lang w:eastAsia="ru-RU"/>
        </w:rPr>
        <w:t>приема-передачи архивных документов на хранение</w:t>
      </w:r>
    </w:p>
    <w:tbl>
      <w:tblPr>
        <w:tblStyle w:val="1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98"/>
        <w:gridCol w:w="2107"/>
        <w:gridCol w:w="1444"/>
        <w:gridCol w:w="860"/>
        <w:gridCol w:w="453"/>
        <w:gridCol w:w="1954"/>
        <w:gridCol w:w="284"/>
        <w:gridCol w:w="28"/>
        <w:gridCol w:w="793"/>
        <w:gridCol w:w="12"/>
        <w:gridCol w:w="19"/>
      </w:tblGrid>
      <w:tr w:rsidR="008E7CCB" w:rsidRPr="008E7CCB" w:rsidTr="008E7CCB">
        <w:trPr>
          <w:gridAfter w:val="2"/>
          <w:wAfter w:w="31" w:type="dxa"/>
          <w:trHeight w:val="437"/>
        </w:trPr>
        <w:tc>
          <w:tcPr>
            <w:tcW w:w="9853" w:type="dxa"/>
            <w:gridSpan w:val="10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8E7CCB">
        <w:trPr>
          <w:gridAfter w:val="2"/>
          <w:wAfter w:w="31" w:type="dxa"/>
        </w:trPr>
        <w:tc>
          <w:tcPr>
            <w:tcW w:w="9853" w:type="dxa"/>
            <w:gridSpan w:val="10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(основание передачи)</w:t>
            </w:r>
          </w:p>
        </w:tc>
      </w:tr>
      <w:tr w:rsidR="008E7CCB" w:rsidRPr="008E7CCB" w:rsidTr="008E7CCB">
        <w:trPr>
          <w:gridAfter w:val="2"/>
          <w:wAfter w:w="31" w:type="dxa"/>
          <w:trHeight w:val="401"/>
        </w:trPr>
        <w:tc>
          <w:tcPr>
            <w:tcW w:w="9853" w:type="dxa"/>
            <w:gridSpan w:val="10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8E7CCB">
        <w:trPr>
          <w:gridAfter w:val="2"/>
          <w:wAfter w:w="31" w:type="dxa"/>
        </w:trPr>
        <w:tc>
          <w:tcPr>
            <w:tcW w:w="9853" w:type="dxa"/>
            <w:gridSpan w:val="10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(название передаваемого фонда)</w:t>
            </w:r>
          </w:p>
        </w:tc>
      </w:tr>
      <w:tr w:rsidR="008E7CCB" w:rsidRPr="008E7CCB" w:rsidTr="008E7CCB">
        <w:trPr>
          <w:gridAfter w:val="2"/>
          <w:wAfter w:w="31" w:type="dxa"/>
          <w:trHeight w:val="469"/>
        </w:trPr>
        <w:tc>
          <w:tcPr>
            <w:tcW w:w="8748" w:type="dxa"/>
            <w:gridSpan w:val="7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сдает, а</w:t>
            </w:r>
          </w:p>
        </w:tc>
      </w:tr>
      <w:tr w:rsidR="008E7CCB" w:rsidRPr="008E7CCB" w:rsidTr="008E7CCB">
        <w:trPr>
          <w:gridAfter w:val="2"/>
          <w:wAfter w:w="31" w:type="dxa"/>
          <w:trHeight w:val="369"/>
        </w:trPr>
        <w:tc>
          <w:tcPr>
            <w:tcW w:w="8748" w:type="dxa"/>
            <w:gridSpan w:val="7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(название организации, передающей документы)</w:t>
            </w:r>
          </w:p>
        </w:tc>
        <w:tc>
          <w:tcPr>
            <w:tcW w:w="1105" w:type="dxa"/>
            <w:gridSpan w:val="3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CCB" w:rsidRPr="008E7CCB" w:rsidTr="008E7CCB">
        <w:trPr>
          <w:gridAfter w:val="2"/>
          <w:wAfter w:w="31" w:type="dxa"/>
        </w:trPr>
        <w:tc>
          <w:tcPr>
            <w:tcW w:w="9853" w:type="dxa"/>
            <w:gridSpan w:val="10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 администрации Верхнеуфалейского городского округа принимает</w:t>
            </w:r>
          </w:p>
        </w:tc>
      </w:tr>
      <w:tr w:rsidR="008E7CCB" w:rsidRPr="008E7CCB" w:rsidTr="008E7CCB">
        <w:trPr>
          <w:gridAfter w:val="2"/>
          <w:wAfter w:w="31" w:type="dxa"/>
          <w:trHeight w:val="413"/>
        </w:trPr>
        <w:tc>
          <w:tcPr>
            <w:tcW w:w="9853" w:type="dxa"/>
            <w:gridSpan w:val="10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(название организации, принимающей документы)</w:t>
            </w:r>
          </w:p>
        </w:tc>
      </w:tr>
      <w:tr w:rsidR="008E7CCB" w:rsidRPr="008E7CCB" w:rsidTr="00F62D80">
        <w:trPr>
          <w:gridAfter w:val="2"/>
          <w:wAfter w:w="31" w:type="dxa"/>
        </w:trPr>
        <w:tc>
          <w:tcPr>
            <w:tcW w:w="6794" w:type="dxa"/>
            <w:gridSpan w:val="6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государственное хранение документы и страховые копии за 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год(ы)</w:t>
            </w:r>
          </w:p>
        </w:tc>
      </w:tr>
      <w:tr w:rsidR="008E7CCB" w:rsidRPr="008E7CCB" w:rsidTr="008E7CCB">
        <w:trPr>
          <w:gridAfter w:val="2"/>
          <w:wAfter w:w="31" w:type="dxa"/>
        </w:trPr>
        <w:tc>
          <w:tcPr>
            <w:tcW w:w="9853" w:type="dxa"/>
            <w:gridSpan w:val="10"/>
          </w:tcPr>
          <w:p w:rsid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справочный аппарат к ним:</w:t>
            </w:r>
          </w:p>
          <w:p w:rsidR="005B3CEE" w:rsidRPr="008E7CCB" w:rsidRDefault="005B3CEE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F62D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5" w:type="dxa"/>
            <w:gridSpan w:val="2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Название, № описи</w:t>
            </w:r>
          </w:p>
        </w:tc>
        <w:tc>
          <w:tcPr>
            <w:tcW w:w="1444" w:type="dxa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экземпляров описи</w:t>
            </w:r>
          </w:p>
        </w:tc>
        <w:tc>
          <w:tcPr>
            <w:tcW w:w="860" w:type="dxa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дел</w:t>
            </w:r>
          </w:p>
        </w:tc>
        <w:tc>
          <w:tcPr>
            <w:tcW w:w="3543" w:type="dxa"/>
            <w:gridSpan w:val="7"/>
            <w:vAlign w:val="center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7CCB" w:rsidRPr="008E7CCB" w:rsidTr="00F62D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F62D80">
        <w:trPr>
          <w:gridAfter w:val="1"/>
          <w:wAfter w:w="19" w:type="dxa"/>
        </w:trPr>
        <w:tc>
          <w:tcPr>
            <w:tcW w:w="1930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принято</w:t>
            </w:r>
          </w:p>
        </w:tc>
        <w:tc>
          <w:tcPr>
            <w:tcW w:w="7130" w:type="dxa"/>
            <w:gridSpan w:val="7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CCB" w:rsidRPr="008E7CCB" w:rsidTr="00F62D80">
        <w:trPr>
          <w:gridAfter w:val="1"/>
          <w:wAfter w:w="19" w:type="dxa"/>
        </w:trPr>
        <w:tc>
          <w:tcPr>
            <w:tcW w:w="1930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gridSpan w:val="7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805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CCB" w:rsidRPr="008E7CCB" w:rsidRDefault="008E7CCB" w:rsidP="008E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777"/>
        <w:gridCol w:w="1002"/>
        <w:gridCol w:w="193"/>
        <w:gridCol w:w="1443"/>
        <w:gridCol w:w="620"/>
        <w:gridCol w:w="641"/>
        <w:gridCol w:w="682"/>
        <w:gridCol w:w="991"/>
        <w:gridCol w:w="253"/>
        <w:gridCol w:w="1947"/>
      </w:tblGrid>
      <w:tr w:rsidR="008E7CCB" w:rsidRPr="008E7CCB" w:rsidTr="00552D29">
        <w:trPr>
          <w:trHeight w:val="327"/>
        </w:trPr>
        <w:tc>
          <w:tcPr>
            <w:tcW w:w="4755" w:type="dxa"/>
            <w:gridSpan w:val="5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Передачу произвели:</w:t>
            </w:r>
          </w:p>
        </w:tc>
        <w:tc>
          <w:tcPr>
            <w:tcW w:w="62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gridSpan w:val="5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произвели:</w:t>
            </w:r>
          </w:p>
        </w:tc>
      </w:tr>
      <w:tr w:rsidR="008E7CCB" w:rsidRPr="008E7CCB" w:rsidTr="00552D29">
        <w:tc>
          <w:tcPr>
            <w:tcW w:w="2117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8E7CCB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</w:tc>
        <w:tc>
          <w:tcPr>
            <w:tcW w:w="620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/</w:t>
            </w:r>
          </w:p>
        </w:tc>
      </w:tr>
      <w:tr w:rsidR="008E7CCB" w:rsidRPr="008E7CCB" w:rsidTr="00552D29">
        <w:tc>
          <w:tcPr>
            <w:tcW w:w="4755" w:type="dxa"/>
            <w:gridSpan w:val="5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 подпись, расшифровка подписи)</w:t>
            </w:r>
          </w:p>
        </w:tc>
        <w:tc>
          <w:tcPr>
            <w:tcW w:w="62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gridSpan w:val="5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 подпись, расшифровка подписи)</w:t>
            </w:r>
          </w:p>
        </w:tc>
      </w:tr>
      <w:tr w:rsidR="008E7CCB" w:rsidRPr="008E7CCB" w:rsidTr="00552D29">
        <w:tc>
          <w:tcPr>
            <w:tcW w:w="134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552D29">
        <w:trPr>
          <w:trHeight w:val="375"/>
        </w:trPr>
        <w:tc>
          <w:tcPr>
            <w:tcW w:w="3312" w:type="dxa"/>
            <w:gridSpan w:val="4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Фонду присвоен номер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E7CCB" w:rsidRPr="008E7CCB" w:rsidRDefault="008E7CCB" w:rsidP="008E7CC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7CCB" w:rsidRPr="008E7CCB" w:rsidRDefault="008E7CCB" w:rsidP="008E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CB">
        <w:rPr>
          <w:rFonts w:ascii="Times New Roman" w:eastAsia="Times New Roman" w:hAnsi="Times New Roman"/>
          <w:sz w:val="24"/>
          <w:szCs w:val="24"/>
          <w:lang w:eastAsia="ru-RU"/>
        </w:rPr>
        <w:t>Изменения в учетные документы внесены</w:t>
      </w:r>
    </w:p>
    <w:tbl>
      <w:tblPr>
        <w:tblStyle w:val="11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48"/>
        <w:gridCol w:w="2145"/>
        <w:gridCol w:w="581"/>
        <w:gridCol w:w="2641"/>
      </w:tblGrid>
      <w:tr w:rsidR="008E7CCB" w:rsidRPr="008E7CCB" w:rsidTr="00552D29">
        <w:tc>
          <w:tcPr>
            <w:tcW w:w="3936" w:type="dxa"/>
            <w:gridSpan w:val="2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CB" w:rsidRPr="008E7CCB" w:rsidTr="00552D29">
        <w:trPr>
          <w:trHeight w:val="369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48" w:type="dxa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81" w:type="dxa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E7CCB" w:rsidRPr="008E7CCB" w:rsidTr="00552D29">
        <w:trPr>
          <w:gridAfter w:val="4"/>
          <w:wAfter w:w="5915" w:type="dxa"/>
        </w:trPr>
        <w:tc>
          <w:tcPr>
            <w:tcW w:w="817" w:type="dxa"/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E7CCB" w:rsidRPr="008E7CCB" w:rsidRDefault="008E7CCB" w:rsidP="008E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A4C" w:rsidRPr="00420A4C" w:rsidRDefault="00420A4C" w:rsidP="008E7CCB">
      <w:pPr>
        <w:rPr>
          <w:rFonts w:ascii="Times New Roman" w:hAnsi="Times New Roman"/>
          <w:sz w:val="28"/>
          <w:szCs w:val="28"/>
        </w:rPr>
      </w:pPr>
    </w:p>
    <w:sectPr w:rsidR="00420A4C" w:rsidRPr="00420A4C" w:rsidSect="00C656BB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FB" w:rsidRDefault="00FA00FB" w:rsidP="008E18F1">
      <w:pPr>
        <w:spacing w:after="0" w:line="240" w:lineRule="auto"/>
      </w:pPr>
      <w:r>
        <w:separator/>
      </w:r>
    </w:p>
  </w:endnote>
  <w:endnote w:type="continuationSeparator" w:id="0">
    <w:p w:rsidR="00FA00FB" w:rsidRDefault="00FA00FB" w:rsidP="008E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FB" w:rsidRDefault="00FA00FB" w:rsidP="008E18F1">
      <w:pPr>
        <w:spacing w:after="0" w:line="240" w:lineRule="auto"/>
      </w:pPr>
      <w:r>
        <w:separator/>
      </w:r>
    </w:p>
  </w:footnote>
  <w:footnote w:type="continuationSeparator" w:id="0">
    <w:p w:rsidR="00FA00FB" w:rsidRDefault="00FA00FB" w:rsidP="008E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84990"/>
      <w:docPartObj>
        <w:docPartGallery w:val="Page Numbers (Top of Page)"/>
        <w:docPartUnique/>
      </w:docPartObj>
    </w:sdtPr>
    <w:sdtEndPr/>
    <w:sdtContent>
      <w:p w:rsidR="00C5353E" w:rsidRDefault="00C5353E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353E" w:rsidRDefault="00C535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3B" w:rsidRPr="00BE5F88" w:rsidRDefault="00071A3B" w:rsidP="00071A3B">
    <w:pPr>
      <w:pStyle w:val="a5"/>
      <w:jc w:val="right"/>
      <w:rPr>
        <w:rFonts w:ascii="Times New Roman" w:hAnsi="Times New Roman"/>
        <w:sz w:val="24"/>
        <w:szCs w:val="24"/>
      </w:rPr>
    </w:pPr>
  </w:p>
  <w:p w:rsidR="00071A3B" w:rsidRDefault="00071A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747276"/>
      <w:docPartObj>
        <w:docPartGallery w:val="Page Numbers (Top of Page)"/>
        <w:docPartUnique/>
      </w:docPartObj>
    </w:sdtPr>
    <w:sdtEndPr/>
    <w:sdtContent>
      <w:p w:rsidR="00C5353E" w:rsidRDefault="00C5353E">
        <w:pPr>
          <w:pStyle w:val="a5"/>
          <w:jc w:val="center"/>
        </w:pPr>
        <w:r w:rsidRPr="00BA04BB">
          <w:rPr>
            <w:rFonts w:ascii="Times New Roman" w:hAnsi="Times New Roman"/>
            <w:sz w:val="24"/>
            <w:szCs w:val="24"/>
          </w:rPr>
          <w:fldChar w:fldCharType="begin"/>
        </w:r>
        <w:r w:rsidRPr="00BA04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4BB">
          <w:rPr>
            <w:rFonts w:ascii="Times New Roman" w:hAnsi="Times New Roman"/>
            <w:sz w:val="24"/>
            <w:szCs w:val="24"/>
          </w:rPr>
          <w:fldChar w:fldCharType="separate"/>
        </w:r>
        <w:r w:rsidR="00B718BE">
          <w:rPr>
            <w:rFonts w:ascii="Times New Roman" w:hAnsi="Times New Roman"/>
            <w:noProof/>
            <w:sz w:val="24"/>
            <w:szCs w:val="24"/>
          </w:rPr>
          <w:t>21</w:t>
        </w:r>
        <w:r w:rsidRPr="00BA04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3E" w:rsidRDefault="00C535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7"/>
    <w:lvl w:ilvl="0">
      <w:start w:val="36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B44D9C"/>
    <w:multiLevelType w:val="hybridMultilevel"/>
    <w:tmpl w:val="74A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4F4"/>
    <w:multiLevelType w:val="hybridMultilevel"/>
    <w:tmpl w:val="A588DF5C"/>
    <w:lvl w:ilvl="0" w:tplc="100A93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3E50833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5576"/>
    <w:multiLevelType w:val="multilevel"/>
    <w:tmpl w:val="50704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337C2F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E117E"/>
    <w:multiLevelType w:val="hybridMultilevel"/>
    <w:tmpl w:val="9EA0F250"/>
    <w:lvl w:ilvl="0" w:tplc="E40E7A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07B3"/>
    <w:multiLevelType w:val="hybridMultilevel"/>
    <w:tmpl w:val="60400326"/>
    <w:lvl w:ilvl="0" w:tplc="E310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3B55EE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4556"/>
    <w:multiLevelType w:val="hybridMultilevel"/>
    <w:tmpl w:val="F41450CE"/>
    <w:lvl w:ilvl="0" w:tplc="811690E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7A402907"/>
    <w:multiLevelType w:val="hybridMultilevel"/>
    <w:tmpl w:val="988A9492"/>
    <w:lvl w:ilvl="0" w:tplc="7BE4359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DF"/>
    <w:rsid w:val="00037AC4"/>
    <w:rsid w:val="000464C7"/>
    <w:rsid w:val="00071A3B"/>
    <w:rsid w:val="000B7C47"/>
    <w:rsid w:val="000D493F"/>
    <w:rsid w:val="000F22E2"/>
    <w:rsid w:val="0013187B"/>
    <w:rsid w:val="0014262D"/>
    <w:rsid w:val="00192082"/>
    <w:rsid w:val="00195AFD"/>
    <w:rsid w:val="001C384B"/>
    <w:rsid w:val="001F4CBF"/>
    <w:rsid w:val="001F6146"/>
    <w:rsid w:val="00223245"/>
    <w:rsid w:val="00236ACF"/>
    <w:rsid w:val="00246E85"/>
    <w:rsid w:val="00250B9E"/>
    <w:rsid w:val="00260DE1"/>
    <w:rsid w:val="00263E54"/>
    <w:rsid w:val="00264AAA"/>
    <w:rsid w:val="002B0845"/>
    <w:rsid w:val="002E1C6B"/>
    <w:rsid w:val="002E6701"/>
    <w:rsid w:val="002E7D20"/>
    <w:rsid w:val="002F4458"/>
    <w:rsid w:val="00324E01"/>
    <w:rsid w:val="00326A97"/>
    <w:rsid w:val="003323F3"/>
    <w:rsid w:val="003332D5"/>
    <w:rsid w:val="00384F81"/>
    <w:rsid w:val="00391631"/>
    <w:rsid w:val="003E1531"/>
    <w:rsid w:val="003F5241"/>
    <w:rsid w:val="00420A4C"/>
    <w:rsid w:val="0048185B"/>
    <w:rsid w:val="004A2B61"/>
    <w:rsid w:val="004B4055"/>
    <w:rsid w:val="004E4DE4"/>
    <w:rsid w:val="004E6CA1"/>
    <w:rsid w:val="0052738F"/>
    <w:rsid w:val="00533F64"/>
    <w:rsid w:val="005416DC"/>
    <w:rsid w:val="00546A4B"/>
    <w:rsid w:val="005528C7"/>
    <w:rsid w:val="00556BE6"/>
    <w:rsid w:val="00556F4B"/>
    <w:rsid w:val="0058263C"/>
    <w:rsid w:val="00582974"/>
    <w:rsid w:val="00596C4F"/>
    <w:rsid w:val="00597574"/>
    <w:rsid w:val="005A0B3E"/>
    <w:rsid w:val="005B2139"/>
    <w:rsid w:val="005B2143"/>
    <w:rsid w:val="005B3CEE"/>
    <w:rsid w:val="005B43CA"/>
    <w:rsid w:val="005C28F2"/>
    <w:rsid w:val="005C5A40"/>
    <w:rsid w:val="005D391D"/>
    <w:rsid w:val="00602D4C"/>
    <w:rsid w:val="0063740C"/>
    <w:rsid w:val="00673798"/>
    <w:rsid w:val="006B0F4E"/>
    <w:rsid w:val="006E68FB"/>
    <w:rsid w:val="006F1193"/>
    <w:rsid w:val="006F58EC"/>
    <w:rsid w:val="007065DF"/>
    <w:rsid w:val="007400A8"/>
    <w:rsid w:val="007538B9"/>
    <w:rsid w:val="00765800"/>
    <w:rsid w:val="007B15AA"/>
    <w:rsid w:val="007B17DC"/>
    <w:rsid w:val="007E1D1C"/>
    <w:rsid w:val="007E4466"/>
    <w:rsid w:val="007F6966"/>
    <w:rsid w:val="007F7AF4"/>
    <w:rsid w:val="0080311D"/>
    <w:rsid w:val="008040BC"/>
    <w:rsid w:val="00814FCD"/>
    <w:rsid w:val="00824B68"/>
    <w:rsid w:val="00830A65"/>
    <w:rsid w:val="00837DBF"/>
    <w:rsid w:val="0085156E"/>
    <w:rsid w:val="00853369"/>
    <w:rsid w:val="00862B30"/>
    <w:rsid w:val="00871822"/>
    <w:rsid w:val="00887A56"/>
    <w:rsid w:val="00891036"/>
    <w:rsid w:val="008951E5"/>
    <w:rsid w:val="008D2BBE"/>
    <w:rsid w:val="008D52FB"/>
    <w:rsid w:val="008D7281"/>
    <w:rsid w:val="008E18F1"/>
    <w:rsid w:val="008E1ADE"/>
    <w:rsid w:val="008E2E28"/>
    <w:rsid w:val="008E533F"/>
    <w:rsid w:val="008E7CCB"/>
    <w:rsid w:val="00905580"/>
    <w:rsid w:val="00921218"/>
    <w:rsid w:val="009221D0"/>
    <w:rsid w:val="00932C9D"/>
    <w:rsid w:val="00943308"/>
    <w:rsid w:val="009579EC"/>
    <w:rsid w:val="00970E96"/>
    <w:rsid w:val="00972AE9"/>
    <w:rsid w:val="0099375F"/>
    <w:rsid w:val="00995563"/>
    <w:rsid w:val="00996599"/>
    <w:rsid w:val="009A3EBA"/>
    <w:rsid w:val="009A7336"/>
    <w:rsid w:val="009D782B"/>
    <w:rsid w:val="009E1678"/>
    <w:rsid w:val="009E39C3"/>
    <w:rsid w:val="009F2A68"/>
    <w:rsid w:val="00A11725"/>
    <w:rsid w:val="00A20BA9"/>
    <w:rsid w:val="00A237C4"/>
    <w:rsid w:val="00A44351"/>
    <w:rsid w:val="00A45BE2"/>
    <w:rsid w:val="00A70875"/>
    <w:rsid w:val="00A71CD8"/>
    <w:rsid w:val="00A80C2F"/>
    <w:rsid w:val="00AC16B9"/>
    <w:rsid w:val="00AC44D4"/>
    <w:rsid w:val="00AC509B"/>
    <w:rsid w:val="00AD4C34"/>
    <w:rsid w:val="00B03B03"/>
    <w:rsid w:val="00B6074F"/>
    <w:rsid w:val="00B718BE"/>
    <w:rsid w:val="00BA01F7"/>
    <w:rsid w:val="00BA04BB"/>
    <w:rsid w:val="00BA2B01"/>
    <w:rsid w:val="00BC2A12"/>
    <w:rsid w:val="00BE4B58"/>
    <w:rsid w:val="00BF2986"/>
    <w:rsid w:val="00C20EB4"/>
    <w:rsid w:val="00C44E61"/>
    <w:rsid w:val="00C5353E"/>
    <w:rsid w:val="00C656BB"/>
    <w:rsid w:val="00C65D4E"/>
    <w:rsid w:val="00C678ED"/>
    <w:rsid w:val="00C779A3"/>
    <w:rsid w:val="00C84AB6"/>
    <w:rsid w:val="00C85136"/>
    <w:rsid w:val="00CA097C"/>
    <w:rsid w:val="00CB2B76"/>
    <w:rsid w:val="00CC6229"/>
    <w:rsid w:val="00CE23A3"/>
    <w:rsid w:val="00CE2532"/>
    <w:rsid w:val="00D04679"/>
    <w:rsid w:val="00D11703"/>
    <w:rsid w:val="00D2379F"/>
    <w:rsid w:val="00D304AA"/>
    <w:rsid w:val="00D65A3D"/>
    <w:rsid w:val="00D8322D"/>
    <w:rsid w:val="00D92CD3"/>
    <w:rsid w:val="00D96E0E"/>
    <w:rsid w:val="00DB04BE"/>
    <w:rsid w:val="00DB2FE4"/>
    <w:rsid w:val="00DB56C4"/>
    <w:rsid w:val="00DD0591"/>
    <w:rsid w:val="00DE3148"/>
    <w:rsid w:val="00DF464B"/>
    <w:rsid w:val="00DF53EC"/>
    <w:rsid w:val="00E13275"/>
    <w:rsid w:val="00E23D03"/>
    <w:rsid w:val="00E26FE0"/>
    <w:rsid w:val="00E50FE2"/>
    <w:rsid w:val="00E6251C"/>
    <w:rsid w:val="00E72482"/>
    <w:rsid w:val="00E902FE"/>
    <w:rsid w:val="00E9306B"/>
    <w:rsid w:val="00ED7ECF"/>
    <w:rsid w:val="00EE6185"/>
    <w:rsid w:val="00EE7F10"/>
    <w:rsid w:val="00F04EF4"/>
    <w:rsid w:val="00F131F5"/>
    <w:rsid w:val="00F15406"/>
    <w:rsid w:val="00F274E7"/>
    <w:rsid w:val="00F37862"/>
    <w:rsid w:val="00F444F0"/>
    <w:rsid w:val="00F57C97"/>
    <w:rsid w:val="00F60EE5"/>
    <w:rsid w:val="00F62D80"/>
    <w:rsid w:val="00F641DF"/>
    <w:rsid w:val="00F838F9"/>
    <w:rsid w:val="00FA00FB"/>
    <w:rsid w:val="00FA109E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DE18"/>
  <w15:docId w15:val="{E93B9612-22F8-48FE-8A0E-D2BF0CF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065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65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5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65DF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9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F1"/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1F614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C50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a">
    <w:name w:val="Цветовое выделение"/>
    <w:uiPriority w:val="99"/>
    <w:rsid w:val="00AC509B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3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37DBF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E1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E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WW8Num3z3">
    <w:name w:val="WW8Num3z3"/>
    <w:rsid w:val="00C5353E"/>
    <w:rPr>
      <w:rFonts w:ascii="Symbol" w:hAnsi="Symbol" w:cs="Symbol" w:hint="default"/>
    </w:rPr>
  </w:style>
  <w:style w:type="paragraph" w:styleId="af">
    <w:name w:val="Body Text Indent"/>
    <w:basedOn w:val="a"/>
    <w:link w:val="af0"/>
    <w:rsid w:val="00C5353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C5353E"/>
    <w:rPr>
      <w:rFonts w:ascii="Times New Roman" w:eastAsia="Times New Roman" w:hAnsi="Times New Roman"/>
      <w:sz w:val="28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E7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B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3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71702534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24</Pages>
  <Words>7717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Yana</cp:lastModifiedBy>
  <cp:revision>38</cp:revision>
  <cp:lastPrinted>2020-07-28T11:27:00Z</cp:lastPrinted>
  <dcterms:created xsi:type="dcterms:W3CDTF">2020-06-25T06:33:00Z</dcterms:created>
  <dcterms:modified xsi:type="dcterms:W3CDTF">2020-08-11T08:56:00Z</dcterms:modified>
</cp:coreProperties>
</file>